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4289908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B30CA7" w:rsidRDefault="00B30CA7" w:rsidP="00003742">
          <w:pPr>
            <w:pStyle w:val="TOCHeading"/>
          </w:pPr>
          <w:r>
            <w:t>Contents</w:t>
          </w:r>
        </w:p>
        <w:p w:rsidR="006028D5" w:rsidRDefault="00B30CA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0464766" w:history="1">
            <w:r w:rsidR="006028D5" w:rsidRPr="004E1EA8">
              <w:rPr>
                <w:rStyle w:val="Hyperlink"/>
                <w:noProof/>
              </w:rPr>
              <w:t>What is Accela Mobile View</w:t>
            </w:r>
            <w:r w:rsidR="006028D5">
              <w:rPr>
                <w:noProof/>
                <w:webHidden/>
              </w:rPr>
              <w:tab/>
            </w:r>
            <w:r w:rsidR="006028D5">
              <w:rPr>
                <w:noProof/>
                <w:webHidden/>
              </w:rPr>
              <w:fldChar w:fldCharType="begin"/>
            </w:r>
            <w:r w:rsidR="006028D5">
              <w:rPr>
                <w:noProof/>
                <w:webHidden/>
              </w:rPr>
              <w:instrText xml:space="preserve"> PAGEREF _Toc520464766 \h </w:instrText>
            </w:r>
            <w:r w:rsidR="006028D5">
              <w:rPr>
                <w:noProof/>
                <w:webHidden/>
              </w:rPr>
            </w:r>
            <w:r w:rsidR="006028D5">
              <w:rPr>
                <w:noProof/>
                <w:webHidden/>
              </w:rPr>
              <w:fldChar w:fldCharType="separate"/>
            </w:r>
            <w:r w:rsidR="006028D5">
              <w:rPr>
                <w:noProof/>
                <w:webHidden/>
              </w:rPr>
              <w:t>1</w:t>
            </w:r>
            <w:r w:rsidR="006028D5">
              <w:rPr>
                <w:noProof/>
                <w:webHidden/>
              </w:rPr>
              <w:fldChar w:fldCharType="end"/>
            </w:r>
          </w:hyperlink>
        </w:p>
        <w:p w:rsidR="006028D5" w:rsidRDefault="00160C3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0464767" w:history="1">
            <w:r w:rsidR="006028D5" w:rsidRPr="004E1EA8">
              <w:rPr>
                <w:rStyle w:val="Hyperlink"/>
                <w:noProof/>
              </w:rPr>
              <w:t>How to Use Accela Mobile View</w:t>
            </w:r>
            <w:r w:rsidR="006028D5">
              <w:rPr>
                <w:noProof/>
                <w:webHidden/>
              </w:rPr>
              <w:tab/>
            </w:r>
            <w:r w:rsidR="006028D5">
              <w:rPr>
                <w:noProof/>
                <w:webHidden/>
              </w:rPr>
              <w:fldChar w:fldCharType="begin"/>
            </w:r>
            <w:r w:rsidR="006028D5">
              <w:rPr>
                <w:noProof/>
                <w:webHidden/>
              </w:rPr>
              <w:instrText xml:space="preserve"> PAGEREF _Toc520464767 \h </w:instrText>
            </w:r>
            <w:r w:rsidR="006028D5">
              <w:rPr>
                <w:noProof/>
                <w:webHidden/>
              </w:rPr>
            </w:r>
            <w:r w:rsidR="006028D5">
              <w:rPr>
                <w:noProof/>
                <w:webHidden/>
              </w:rPr>
              <w:fldChar w:fldCharType="separate"/>
            </w:r>
            <w:r w:rsidR="006028D5">
              <w:rPr>
                <w:noProof/>
                <w:webHidden/>
              </w:rPr>
              <w:t>1</w:t>
            </w:r>
            <w:r w:rsidR="006028D5">
              <w:rPr>
                <w:noProof/>
                <w:webHidden/>
              </w:rPr>
              <w:fldChar w:fldCharType="end"/>
            </w:r>
          </w:hyperlink>
        </w:p>
        <w:p w:rsidR="006028D5" w:rsidRDefault="00160C3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0464768" w:history="1">
            <w:r w:rsidR="006028D5" w:rsidRPr="004E1EA8">
              <w:rPr>
                <w:rStyle w:val="Hyperlink"/>
                <w:noProof/>
              </w:rPr>
              <w:t>How to Schedule an Inspection</w:t>
            </w:r>
            <w:r w:rsidR="006028D5">
              <w:rPr>
                <w:noProof/>
                <w:webHidden/>
              </w:rPr>
              <w:tab/>
            </w:r>
            <w:r w:rsidR="006028D5">
              <w:rPr>
                <w:noProof/>
                <w:webHidden/>
              </w:rPr>
              <w:fldChar w:fldCharType="begin"/>
            </w:r>
            <w:r w:rsidR="006028D5">
              <w:rPr>
                <w:noProof/>
                <w:webHidden/>
              </w:rPr>
              <w:instrText xml:space="preserve"> PAGEREF _Toc520464768 \h </w:instrText>
            </w:r>
            <w:r w:rsidR="006028D5">
              <w:rPr>
                <w:noProof/>
                <w:webHidden/>
              </w:rPr>
            </w:r>
            <w:r w:rsidR="006028D5">
              <w:rPr>
                <w:noProof/>
                <w:webHidden/>
              </w:rPr>
              <w:fldChar w:fldCharType="separate"/>
            </w:r>
            <w:r w:rsidR="006028D5">
              <w:rPr>
                <w:noProof/>
                <w:webHidden/>
              </w:rPr>
              <w:t>5</w:t>
            </w:r>
            <w:r w:rsidR="006028D5">
              <w:rPr>
                <w:noProof/>
                <w:webHidden/>
              </w:rPr>
              <w:fldChar w:fldCharType="end"/>
            </w:r>
          </w:hyperlink>
        </w:p>
        <w:p w:rsidR="006028D5" w:rsidRDefault="00160C3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0464769" w:history="1">
            <w:r w:rsidR="006028D5" w:rsidRPr="004E1EA8">
              <w:rPr>
                <w:rStyle w:val="Hyperlink"/>
                <w:noProof/>
              </w:rPr>
              <w:t>How to Reschedule an Inspection</w:t>
            </w:r>
            <w:r w:rsidR="006028D5">
              <w:rPr>
                <w:noProof/>
                <w:webHidden/>
              </w:rPr>
              <w:tab/>
            </w:r>
            <w:r w:rsidR="006028D5">
              <w:rPr>
                <w:noProof/>
                <w:webHidden/>
              </w:rPr>
              <w:fldChar w:fldCharType="begin"/>
            </w:r>
            <w:r w:rsidR="006028D5">
              <w:rPr>
                <w:noProof/>
                <w:webHidden/>
              </w:rPr>
              <w:instrText xml:space="preserve"> PAGEREF _Toc520464769 \h </w:instrText>
            </w:r>
            <w:r w:rsidR="006028D5">
              <w:rPr>
                <w:noProof/>
                <w:webHidden/>
              </w:rPr>
            </w:r>
            <w:r w:rsidR="006028D5">
              <w:rPr>
                <w:noProof/>
                <w:webHidden/>
              </w:rPr>
              <w:fldChar w:fldCharType="separate"/>
            </w:r>
            <w:r w:rsidR="006028D5">
              <w:rPr>
                <w:noProof/>
                <w:webHidden/>
              </w:rPr>
              <w:t>11</w:t>
            </w:r>
            <w:r w:rsidR="006028D5">
              <w:rPr>
                <w:noProof/>
                <w:webHidden/>
              </w:rPr>
              <w:fldChar w:fldCharType="end"/>
            </w:r>
          </w:hyperlink>
        </w:p>
        <w:p w:rsidR="006028D5" w:rsidRDefault="00160C3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0464770" w:history="1">
            <w:r w:rsidR="006028D5" w:rsidRPr="004E1EA8">
              <w:rPr>
                <w:rStyle w:val="Hyperlink"/>
                <w:noProof/>
              </w:rPr>
              <w:t>How to Cancel an Inspection</w:t>
            </w:r>
            <w:r w:rsidR="006028D5">
              <w:rPr>
                <w:noProof/>
                <w:webHidden/>
              </w:rPr>
              <w:tab/>
            </w:r>
            <w:r w:rsidR="006028D5">
              <w:rPr>
                <w:noProof/>
                <w:webHidden/>
              </w:rPr>
              <w:fldChar w:fldCharType="begin"/>
            </w:r>
            <w:r w:rsidR="006028D5">
              <w:rPr>
                <w:noProof/>
                <w:webHidden/>
              </w:rPr>
              <w:instrText xml:space="preserve"> PAGEREF _Toc520464770 \h </w:instrText>
            </w:r>
            <w:r w:rsidR="006028D5">
              <w:rPr>
                <w:noProof/>
                <w:webHidden/>
              </w:rPr>
            </w:r>
            <w:r w:rsidR="006028D5">
              <w:rPr>
                <w:noProof/>
                <w:webHidden/>
              </w:rPr>
              <w:fldChar w:fldCharType="separate"/>
            </w:r>
            <w:r w:rsidR="006028D5">
              <w:rPr>
                <w:noProof/>
                <w:webHidden/>
              </w:rPr>
              <w:t>15</w:t>
            </w:r>
            <w:r w:rsidR="006028D5">
              <w:rPr>
                <w:noProof/>
                <w:webHidden/>
              </w:rPr>
              <w:fldChar w:fldCharType="end"/>
            </w:r>
          </w:hyperlink>
        </w:p>
        <w:p w:rsidR="006028D5" w:rsidRDefault="00160C3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0464771" w:history="1">
            <w:r w:rsidR="006028D5" w:rsidRPr="004E1EA8">
              <w:rPr>
                <w:rStyle w:val="Hyperlink"/>
                <w:noProof/>
              </w:rPr>
              <w:t>How to View Conditions</w:t>
            </w:r>
            <w:r w:rsidR="006028D5">
              <w:rPr>
                <w:noProof/>
                <w:webHidden/>
              </w:rPr>
              <w:tab/>
            </w:r>
            <w:r w:rsidR="006028D5">
              <w:rPr>
                <w:noProof/>
                <w:webHidden/>
              </w:rPr>
              <w:fldChar w:fldCharType="begin"/>
            </w:r>
            <w:r w:rsidR="006028D5">
              <w:rPr>
                <w:noProof/>
                <w:webHidden/>
              </w:rPr>
              <w:instrText xml:space="preserve"> PAGEREF _Toc520464771 \h </w:instrText>
            </w:r>
            <w:r w:rsidR="006028D5">
              <w:rPr>
                <w:noProof/>
                <w:webHidden/>
              </w:rPr>
            </w:r>
            <w:r w:rsidR="006028D5">
              <w:rPr>
                <w:noProof/>
                <w:webHidden/>
              </w:rPr>
              <w:fldChar w:fldCharType="separate"/>
            </w:r>
            <w:r w:rsidR="006028D5">
              <w:rPr>
                <w:noProof/>
                <w:webHidden/>
              </w:rPr>
              <w:t>18</w:t>
            </w:r>
            <w:r w:rsidR="006028D5">
              <w:rPr>
                <w:noProof/>
                <w:webHidden/>
              </w:rPr>
              <w:fldChar w:fldCharType="end"/>
            </w:r>
          </w:hyperlink>
        </w:p>
        <w:p w:rsidR="006028D5" w:rsidRDefault="00160C3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0464772" w:history="1">
            <w:r w:rsidR="006028D5" w:rsidRPr="004E1EA8">
              <w:rPr>
                <w:rStyle w:val="Hyperlink"/>
                <w:noProof/>
              </w:rPr>
              <w:t>How to View More Record Details</w:t>
            </w:r>
            <w:r w:rsidR="006028D5">
              <w:rPr>
                <w:noProof/>
                <w:webHidden/>
              </w:rPr>
              <w:tab/>
            </w:r>
            <w:r w:rsidR="006028D5">
              <w:rPr>
                <w:noProof/>
                <w:webHidden/>
              </w:rPr>
              <w:fldChar w:fldCharType="begin"/>
            </w:r>
            <w:r w:rsidR="006028D5">
              <w:rPr>
                <w:noProof/>
                <w:webHidden/>
              </w:rPr>
              <w:instrText xml:space="preserve"> PAGEREF _Toc520464772 \h </w:instrText>
            </w:r>
            <w:r w:rsidR="006028D5">
              <w:rPr>
                <w:noProof/>
                <w:webHidden/>
              </w:rPr>
            </w:r>
            <w:r w:rsidR="006028D5">
              <w:rPr>
                <w:noProof/>
                <w:webHidden/>
              </w:rPr>
              <w:fldChar w:fldCharType="separate"/>
            </w:r>
            <w:r w:rsidR="006028D5">
              <w:rPr>
                <w:noProof/>
                <w:webHidden/>
              </w:rPr>
              <w:t>20</w:t>
            </w:r>
            <w:r w:rsidR="006028D5">
              <w:rPr>
                <w:noProof/>
                <w:webHidden/>
              </w:rPr>
              <w:fldChar w:fldCharType="end"/>
            </w:r>
          </w:hyperlink>
        </w:p>
        <w:p w:rsidR="006028D5" w:rsidRDefault="00160C3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0464773" w:history="1">
            <w:r w:rsidR="006028D5" w:rsidRPr="004E1EA8">
              <w:rPr>
                <w:rStyle w:val="Hyperlink"/>
                <w:noProof/>
              </w:rPr>
              <w:t>How to View Related Records</w:t>
            </w:r>
            <w:r w:rsidR="006028D5">
              <w:rPr>
                <w:noProof/>
                <w:webHidden/>
              </w:rPr>
              <w:tab/>
            </w:r>
            <w:r w:rsidR="006028D5">
              <w:rPr>
                <w:noProof/>
                <w:webHidden/>
              </w:rPr>
              <w:fldChar w:fldCharType="begin"/>
            </w:r>
            <w:r w:rsidR="006028D5">
              <w:rPr>
                <w:noProof/>
                <w:webHidden/>
              </w:rPr>
              <w:instrText xml:space="preserve"> PAGEREF _Toc520464773 \h </w:instrText>
            </w:r>
            <w:r w:rsidR="006028D5">
              <w:rPr>
                <w:noProof/>
                <w:webHidden/>
              </w:rPr>
            </w:r>
            <w:r w:rsidR="006028D5">
              <w:rPr>
                <w:noProof/>
                <w:webHidden/>
              </w:rPr>
              <w:fldChar w:fldCharType="separate"/>
            </w:r>
            <w:r w:rsidR="006028D5">
              <w:rPr>
                <w:noProof/>
                <w:webHidden/>
              </w:rPr>
              <w:t>21</w:t>
            </w:r>
            <w:r w:rsidR="006028D5">
              <w:rPr>
                <w:noProof/>
                <w:webHidden/>
              </w:rPr>
              <w:fldChar w:fldCharType="end"/>
            </w:r>
          </w:hyperlink>
        </w:p>
        <w:p w:rsidR="006028D5" w:rsidRDefault="00160C3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0464774" w:history="1">
            <w:r w:rsidR="006028D5" w:rsidRPr="004E1EA8">
              <w:rPr>
                <w:rStyle w:val="Hyperlink"/>
                <w:noProof/>
              </w:rPr>
              <w:t>How to View the Process Status</w:t>
            </w:r>
            <w:r w:rsidR="006028D5">
              <w:rPr>
                <w:noProof/>
                <w:webHidden/>
              </w:rPr>
              <w:tab/>
            </w:r>
            <w:r w:rsidR="006028D5">
              <w:rPr>
                <w:noProof/>
                <w:webHidden/>
              </w:rPr>
              <w:fldChar w:fldCharType="begin"/>
            </w:r>
            <w:r w:rsidR="006028D5">
              <w:rPr>
                <w:noProof/>
                <w:webHidden/>
              </w:rPr>
              <w:instrText xml:space="preserve"> PAGEREF _Toc520464774 \h </w:instrText>
            </w:r>
            <w:r w:rsidR="006028D5">
              <w:rPr>
                <w:noProof/>
                <w:webHidden/>
              </w:rPr>
            </w:r>
            <w:r w:rsidR="006028D5">
              <w:rPr>
                <w:noProof/>
                <w:webHidden/>
              </w:rPr>
              <w:fldChar w:fldCharType="separate"/>
            </w:r>
            <w:r w:rsidR="006028D5">
              <w:rPr>
                <w:noProof/>
                <w:webHidden/>
              </w:rPr>
              <w:t>22</w:t>
            </w:r>
            <w:r w:rsidR="006028D5">
              <w:rPr>
                <w:noProof/>
                <w:webHidden/>
              </w:rPr>
              <w:fldChar w:fldCharType="end"/>
            </w:r>
          </w:hyperlink>
        </w:p>
        <w:p w:rsidR="00B30CA7" w:rsidRDefault="00B30CA7" w:rsidP="00003742">
          <w:r>
            <w:rPr>
              <w:b/>
              <w:bCs/>
              <w:noProof/>
            </w:rPr>
            <w:fldChar w:fldCharType="end"/>
          </w:r>
        </w:p>
      </w:sdtContent>
    </w:sdt>
    <w:p w:rsidR="00B30CA7" w:rsidRDefault="00124806" w:rsidP="00003742">
      <w:pPr>
        <w:pStyle w:val="Heading1"/>
      </w:pPr>
      <w:bookmarkStart w:id="0" w:name="_Toc520464766"/>
      <w:r>
        <w:t>What is Accela Mobile View</w:t>
      </w:r>
      <w:bookmarkEnd w:id="0"/>
    </w:p>
    <w:p w:rsidR="004D50D7" w:rsidRPr="00124806" w:rsidRDefault="00124806" w:rsidP="004D50D7">
      <w:r w:rsidRPr="00124806">
        <w:rPr>
          <w:b/>
        </w:rPr>
        <w:t>Accela Mobile</w:t>
      </w:r>
      <w:r>
        <w:t xml:space="preserve"> is a mobile application for iOS and Android. </w:t>
      </w:r>
      <w:r w:rsidR="004D50D7">
        <w:t xml:space="preserve">To simply search and view records, a registered user account is not required. </w:t>
      </w:r>
      <w:r>
        <w:t>Not all configuration i</w:t>
      </w:r>
      <w:r w:rsidR="004D50D7">
        <w:t>s</w:t>
      </w:r>
      <w:r>
        <w:t xml:space="preserve"> supported in this release of Accela</w:t>
      </w:r>
      <w:r w:rsidR="002F6992">
        <w:t xml:space="preserve"> Mobile such as the pay feature but will be available in a future release. </w:t>
      </w:r>
    </w:p>
    <w:p w:rsidR="00124806" w:rsidRPr="00124806" w:rsidRDefault="002F6992" w:rsidP="00124806">
      <w:r>
        <w:t>As a registered Accela mobile view user you can schedule inspections on issued records (permits) , reschedule inspections, cancel inspections, view conditions, view record details, view related records, and view the processing status (workflow) of the record</w:t>
      </w:r>
    </w:p>
    <w:p w:rsidR="003412E4" w:rsidRDefault="003412E4" w:rsidP="00003742">
      <w:pPr>
        <w:pStyle w:val="Heading1"/>
      </w:pPr>
      <w:bookmarkStart w:id="1" w:name="_Toc520464767"/>
      <w:r>
        <w:t>How to Use Accela Mobile View</w:t>
      </w:r>
      <w:bookmarkEnd w:id="1"/>
    </w:p>
    <w:p w:rsidR="00757B3E" w:rsidRDefault="00757B3E" w:rsidP="00003742">
      <w:pPr>
        <w:pStyle w:val="ListParagraph"/>
        <w:numPr>
          <w:ilvl w:val="0"/>
          <w:numId w:val="2"/>
        </w:numPr>
      </w:pPr>
      <w:r w:rsidRPr="00757B3E">
        <w:t>Log into</w:t>
      </w:r>
      <w:r>
        <w:rPr>
          <w:b/>
        </w:rPr>
        <w:t xml:space="preserve"> </w:t>
      </w:r>
      <w:r w:rsidR="00665EEF" w:rsidRPr="00665EEF">
        <w:rPr>
          <w:b/>
        </w:rPr>
        <w:t>Accela Mobile View</w:t>
      </w:r>
      <w:r w:rsidR="00665EEF">
        <w:t xml:space="preserve"> </w:t>
      </w:r>
      <w:r w:rsidR="001A4D48">
        <w:t xml:space="preserve">at </w:t>
      </w:r>
      <w:r w:rsidR="001A4D48" w:rsidRPr="00F103AA">
        <w:t>https://acaweb.brevardcounty.us/citizenaccess/</w:t>
      </w:r>
    </w:p>
    <w:p w:rsidR="00665EEF" w:rsidRDefault="00665EEF" w:rsidP="00003742">
      <w:pPr>
        <w:pStyle w:val="ListParagraph"/>
        <w:numPr>
          <w:ilvl w:val="0"/>
          <w:numId w:val="2"/>
        </w:numPr>
      </w:pPr>
      <w:r>
        <w:t xml:space="preserve">Enter your </w:t>
      </w:r>
      <w:r w:rsidR="00A84ECD">
        <w:t xml:space="preserve">BASS </w:t>
      </w:r>
      <w:r w:rsidRPr="00665EEF">
        <w:rPr>
          <w:b/>
        </w:rPr>
        <w:t>Username</w:t>
      </w:r>
    </w:p>
    <w:p w:rsidR="00665EEF" w:rsidRDefault="00665EEF" w:rsidP="00003742">
      <w:pPr>
        <w:pStyle w:val="ListParagraph"/>
        <w:numPr>
          <w:ilvl w:val="0"/>
          <w:numId w:val="2"/>
        </w:numPr>
      </w:pPr>
      <w:r>
        <w:t xml:space="preserve">Enter your </w:t>
      </w:r>
      <w:r w:rsidR="00A84ECD">
        <w:t xml:space="preserve">BASS </w:t>
      </w:r>
      <w:r w:rsidRPr="00665EEF">
        <w:rPr>
          <w:b/>
        </w:rPr>
        <w:t>Password</w:t>
      </w:r>
    </w:p>
    <w:p w:rsidR="00665EEF" w:rsidRDefault="00665EEF" w:rsidP="00003742">
      <w:pPr>
        <w:pStyle w:val="ListParagraph"/>
        <w:numPr>
          <w:ilvl w:val="0"/>
          <w:numId w:val="2"/>
        </w:numPr>
      </w:pPr>
      <w:r>
        <w:t xml:space="preserve">Click the </w:t>
      </w:r>
      <w:r w:rsidRPr="00665EEF">
        <w:rPr>
          <w:b/>
        </w:rPr>
        <w:t>Login</w:t>
      </w:r>
      <w:r>
        <w:t xml:space="preserve"> button</w:t>
      </w:r>
    </w:p>
    <w:p w:rsidR="00FC0424" w:rsidRDefault="00FC0424" w:rsidP="00003742">
      <w:pPr>
        <w:keepNext/>
      </w:pPr>
    </w:p>
    <w:p w:rsidR="00717B3A" w:rsidRDefault="00A84ECD" w:rsidP="00003742">
      <w:pPr>
        <w:keepNext/>
      </w:pPr>
      <w:r>
        <w:rPr>
          <w:noProof/>
        </w:rPr>
        <w:drawing>
          <wp:inline distT="0" distB="0" distL="0" distR="0" wp14:anchorId="667A9ECE" wp14:editId="092B34EF">
            <wp:extent cx="1554480" cy="2430874"/>
            <wp:effectExtent l="0" t="0" r="7620" b="7620"/>
            <wp:docPr id="1" name="Picture 1" descr="Accela Mobile View Sign up or Login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43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FA" w:rsidRDefault="00717B3A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1</w:t>
      </w:r>
      <w:r w:rsidR="00160C31">
        <w:rPr>
          <w:noProof/>
        </w:rPr>
        <w:fldChar w:fldCharType="end"/>
      </w:r>
      <w:r>
        <w:t xml:space="preserve"> Accela Mobile View Sign up or Login screen</w:t>
      </w:r>
    </w:p>
    <w:p w:rsidR="00B01AFA" w:rsidRDefault="00665EEF" w:rsidP="00003742">
      <w:pPr>
        <w:pStyle w:val="ListParagraph"/>
        <w:numPr>
          <w:ilvl w:val="0"/>
          <w:numId w:val="2"/>
        </w:numPr>
      </w:pPr>
      <w:r>
        <w:t xml:space="preserve">The main </w:t>
      </w:r>
      <w:r w:rsidR="00265E30" w:rsidRPr="002F6992">
        <w:rPr>
          <w:b/>
        </w:rPr>
        <w:t>Accela Mobile</w:t>
      </w:r>
      <w:r w:rsidR="00265E30">
        <w:t xml:space="preserve"> view </w:t>
      </w:r>
      <w:r>
        <w:t xml:space="preserve">page will be displayed.  The </w:t>
      </w:r>
      <w:r w:rsidRPr="00E05342">
        <w:rPr>
          <w:b/>
        </w:rPr>
        <w:t>Pay</w:t>
      </w:r>
      <w:r>
        <w:t xml:space="preserve"> feature is not configured and </w:t>
      </w:r>
      <w:r w:rsidR="00CC7DCA">
        <w:t xml:space="preserve">it </w:t>
      </w:r>
      <w:r>
        <w:t>is unavailable at this time. From this page you can</w:t>
      </w:r>
      <w:r w:rsidR="00FB3988">
        <w:t>:</w:t>
      </w:r>
    </w:p>
    <w:p w:rsidR="00FB3988" w:rsidRDefault="00FB3988" w:rsidP="00003742">
      <w:pPr>
        <w:pStyle w:val="ListParagraph"/>
        <w:numPr>
          <w:ilvl w:val="0"/>
          <w:numId w:val="6"/>
        </w:numPr>
      </w:pPr>
      <w:r>
        <w:t xml:space="preserve">Search for people, records, addresses, etc. by entering a piece of the information and clicking the magnifying glass to begin the search or; </w:t>
      </w:r>
    </w:p>
    <w:p w:rsidR="00FB3988" w:rsidRDefault="00FB3988" w:rsidP="00003742">
      <w:pPr>
        <w:pStyle w:val="ListParagraph"/>
        <w:numPr>
          <w:ilvl w:val="0"/>
          <w:numId w:val="6"/>
        </w:numPr>
      </w:pPr>
      <w:r>
        <w:t>Clicking the Permit/record number if displayed.</w:t>
      </w:r>
    </w:p>
    <w:p w:rsidR="00C25521" w:rsidRDefault="00C25521" w:rsidP="00C25521">
      <w:pPr>
        <w:keepNext/>
        <w:ind w:left="720"/>
      </w:pPr>
      <w:r>
        <w:rPr>
          <w:noProof/>
        </w:rPr>
        <w:drawing>
          <wp:inline distT="0" distB="0" distL="0" distR="0" wp14:anchorId="7FEC5506" wp14:editId="2886BF97">
            <wp:extent cx="2834640" cy="3433064"/>
            <wp:effectExtent l="0" t="0" r="0" b="0"/>
            <wp:docPr id="3" name="Picture 3" descr="Enter the search criteria then, click the magnifying glass or Select the permit/record by clicking the permit numb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BER~1.DOU\AppData\Local\Temp\SNAGHTML1cebb4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43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B3A" w:rsidRDefault="00C25521" w:rsidP="00C25521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Accela Mobile view search field</w:t>
      </w:r>
      <w:bookmarkStart w:id="2" w:name="_GoBack"/>
      <w:bookmarkEnd w:id="2"/>
    </w:p>
    <w:p w:rsidR="00717B3A" w:rsidRDefault="00717B3A" w:rsidP="00003742">
      <w:pPr>
        <w:pStyle w:val="Caption"/>
      </w:pPr>
      <w:r>
        <w:lastRenderedPageBreak/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3</w:t>
      </w:r>
      <w:r w:rsidR="00160C31">
        <w:rPr>
          <w:noProof/>
        </w:rPr>
        <w:fldChar w:fldCharType="end"/>
      </w:r>
      <w:r>
        <w:t xml:space="preserve"> Accela Mobile View</w:t>
      </w:r>
      <w:r>
        <w:rPr>
          <w:noProof/>
        </w:rPr>
        <w:t xml:space="preserve"> search field</w:t>
      </w:r>
    </w:p>
    <w:p w:rsidR="00FC0424" w:rsidRDefault="00FC0424" w:rsidP="00FC0424">
      <w:pPr>
        <w:pStyle w:val="ListParagraph"/>
      </w:pPr>
    </w:p>
    <w:p w:rsidR="00416A7B" w:rsidRDefault="00416A7B" w:rsidP="00003742">
      <w:pPr>
        <w:pStyle w:val="ListParagraph"/>
        <w:numPr>
          <w:ilvl w:val="0"/>
          <w:numId w:val="2"/>
        </w:numPr>
      </w:pPr>
      <w:r>
        <w:t xml:space="preserve">For this example there </w:t>
      </w:r>
      <w:r w:rsidR="00587F35">
        <w:t>are</w:t>
      </w:r>
      <w:r>
        <w:t xml:space="preserve"> </w:t>
      </w:r>
      <w:r w:rsidRPr="00717B3A">
        <w:rPr>
          <w:b/>
          <w:i/>
        </w:rPr>
        <w:t>100+ Record</w:t>
      </w:r>
      <w:r w:rsidR="00587F35" w:rsidRPr="00717B3A">
        <w:rPr>
          <w:b/>
          <w:i/>
        </w:rPr>
        <w:t>s</w:t>
      </w:r>
      <w:r>
        <w:t xml:space="preserve"> returned for 2725 Judge Fran</w:t>
      </w:r>
    </w:p>
    <w:p w:rsidR="00C32AA5" w:rsidRDefault="00416A7B" w:rsidP="00003742">
      <w:pPr>
        <w:pStyle w:val="ListParagraph"/>
        <w:numPr>
          <w:ilvl w:val="0"/>
          <w:numId w:val="2"/>
        </w:numPr>
      </w:pPr>
      <w:r>
        <w:t xml:space="preserve">Click </w:t>
      </w:r>
      <w:r w:rsidRPr="00416A7B">
        <w:rPr>
          <w:b/>
        </w:rPr>
        <w:t>Records</w:t>
      </w:r>
      <w:r>
        <w:t xml:space="preserve"> </w:t>
      </w:r>
    </w:p>
    <w:p w:rsidR="00717B3A" w:rsidRDefault="00A84ECD" w:rsidP="00003742">
      <w:pPr>
        <w:keepNext/>
      </w:pPr>
      <w:r>
        <w:rPr>
          <w:noProof/>
        </w:rPr>
        <w:drawing>
          <wp:inline distT="0" distB="0" distL="0" distR="0" wp14:anchorId="7CE1D8AF" wp14:editId="7F429EE4">
            <wp:extent cx="1920240" cy="2926081"/>
            <wp:effectExtent l="0" t="0" r="3810" b="7620"/>
            <wp:docPr id="19" name="Picture 19" descr="Search results for 2725 Judge F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92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AA5" w:rsidRDefault="00717B3A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4</w:t>
      </w:r>
      <w:r w:rsidR="00160C31">
        <w:rPr>
          <w:noProof/>
        </w:rPr>
        <w:fldChar w:fldCharType="end"/>
      </w:r>
      <w:r>
        <w:t xml:space="preserve"> Search results </w:t>
      </w:r>
      <w:r w:rsidR="003B0A4E">
        <w:t xml:space="preserve">100+ </w:t>
      </w:r>
      <w:r>
        <w:t xml:space="preserve">retuned for </w:t>
      </w:r>
      <w:r w:rsidR="003850C6">
        <w:t xml:space="preserve">the </w:t>
      </w:r>
      <w:r>
        <w:t>address entered</w:t>
      </w:r>
      <w:r w:rsidR="003850C6">
        <w:t>.</w:t>
      </w:r>
    </w:p>
    <w:p w:rsidR="00602B37" w:rsidRDefault="00416A7B" w:rsidP="00003742">
      <w:pPr>
        <w:pStyle w:val="ListParagraph"/>
        <w:numPr>
          <w:ilvl w:val="0"/>
          <w:numId w:val="2"/>
        </w:numPr>
      </w:pPr>
      <w:r>
        <w:t>Select the record for your inquiry</w:t>
      </w:r>
    </w:p>
    <w:p w:rsidR="003B0A4E" w:rsidRDefault="00A84ECD" w:rsidP="00003742">
      <w:pPr>
        <w:keepNext/>
      </w:pPr>
      <w:r>
        <w:rPr>
          <w:noProof/>
        </w:rPr>
        <w:lastRenderedPageBreak/>
        <w:drawing>
          <wp:inline distT="0" distB="0" distL="0" distR="0" wp14:anchorId="39D691A1" wp14:editId="779DB09E">
            <wp:extent cx="2286000" cy="3375000"/>
            <wp:effectExtent l="0" t="0" r="0" b="0"/>
            <wp:docPr id="20" name="Picture 20" descr="Arrow pointing to a record returned in the search crit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3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7B" w:rsidRPr="00602B37" w:rsidRDefault="003B0A4E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5</w:t>
      </w:r>
      <w:r w:rsidR="00160C31">
        <w:rPr>
          <w:noProof/>
        </w:rPr>
        <w:fldChar w:fldCharType="end"/>
      </w:r>
      <w:r>
        <w:t xml:space="preserve"> Records returned from the Search criteria entered</w:t>
      </w:r>
    </w:p>
    <w:p w:rsidR="00653911" w:rsidRDefault="00653911"/>
    <w:p w:rsidR="00C32AA5" w:rsidRDefault="00416A7B" w:rsidP="00003742">
      <w:pPr>
        <w:pStyle w:val="ListParagraph"/>
        <w:numPr>
          <w:ilvl w:val="0"/>
          <w:numId w:val="2"/>
        </w:numPr>
      </w:pPr>
      <w:r>
        <w:t>The following information will be shown:</w:t>
      </w:r>
    </w:p>
    <w:p w:rsidR="00416A7B" w:rsidRDefault="00C65009" w:rsidP="00003742">
      <w:pPr>
        <w:pStyle w:val="ListParagraph"/>
        <w:numPr>
          <w:ilvl w:val="0"/>
          <w:numId w:val="7"/>
        </w:numPr>
      </w:pPr>
      <w:r w:rsidRPr="00EE1035">
        <w:rPr>
          <w:b/>
        </w:rPr>
        <w:t>Record Number</w:t>
      </w:r>
      <w:r w:rsidR="00587F35">
        <w:t xml:space="preserve"> </w:t>
      </w:r>
      <w:r w:rsidR="00EE1035">
        <w:t xml:space="preserve">/Permit number </w:t>
      </w:r>
      <w:r w:rsidR="00587F35">
        <w:t>will be displayed in the banner</w:t>
      </w:r>
    </w:p>
    <w:p w:rsidR="00C65009" w:rsidRDefault="00C65009" w:rsidP="00003742">
      <w:pPr>
        <w:pStyle w:val="ListParagraph"/>
        <w:numPr>
          <w:ilvl w:val="0"/>
          <w:numId w:val="7"/>
        </w:numPr>
      </w:pPr>
      <w:r>
        <w:t>Type of permit</w:t>
      </w:r>
    </w:p>
    <w:p w:rsidR="00C65009" w:rsidRDefault="00C65009" w:rsidP="00003742">
      <w:pPr>
        <w:pStyle w:val="ListParagraph"/>
        <w:numPr>
          <w:ilvl w:val="0"/>
          <w:numId w:val="7"/>
        </w:numPr>
      </w:pPr>
      <w:r w:rsidRPr="00C65009">
        <w:rPr>
          <w:b/>
        </w:rPr>
        <w:t>Add to Collections</w:t>
      </w:r>
      <w:r>
        <w:t xml:space="preserve"> link, if applicable</w:t>
      </w:r>
    </w:p>
    <w:p w:rsidR="00C65009" w:rsidRDefault="00C65009" w:rsidP="00003742">
      <w:pPr>
        <w:pStyle w:val="ListParagraph"/>
        <w:numPr>
          <w:ilvl w:val="0"/>
          <w:numId w:val="7"/>
        </w:numPr>
      </w:pPr>
      <w:r w:rsidRPr="00C65009">
        <w:rPr>
          <w:b/>
        </w:rPr>
        <w:t>Status</w:t>
      </w:r>
      <w:r>
        <w:t xml:space="preserve"> – </w:t>
      </w:r>
      <w:r w:rsidR="00757B3E">
        <w:t>Permit Status</w:t>
      </w:r>
    </w:p>
    <w:p w:rsidR="00C65009" w:rsidRDefault="00C65009" w:rsidP="00003742">
      <w:pPr>
        <w:pStyle w:val="ListParagraph"/>
        <w:numPr>
          <w:ilvl w:val="0"/>
          <w:numId w:val="7"/>
        </w:numPr>
      </w:pPr>
      <w:r w:rsidRPr="00C65009">
        <w:rPr>
          <w:b/>
        </w:rPr>
        <w:t>Work Location</w:t>
      </w:r>
      <w:r>
        <w:t xml:space="preserve"> – Site Address</w:t>
      </w:r>
    </w:p>
    <w:p w:rsidR="00C65009" w:rsidRDefault="00C65009" w:rsidP="00003742">
      <w:pPr>
        <w:pStyle w:val="ListParagraph"/>
        <w:numPr>
          <w:ilvl w:val="0"/>
          <w:numId w:val="7"/>
        </w:numPr>
      </w:pPr>
      <w:r w:rsidRPr="00C65009">
        <w:rPr>
          <w:b/>
        </w:rPr>
        <w:t>Licensed Professional(s)</w:t>
      </w:r>
      <w:r>
        <w:t xml:space="preserve"> – Licensed Professional</w:t>
      </w:r>
      <w:r w:rsidR="00EE1035">
        <w:t xml:space="preserve"> Name</w:t>
      </w:r>
      <w:r>
        <w:t>, License Number</w:t>
      </w:r>
      <w:r w:rsidR="00EE1035">
        <w:t xml:space="preserve"> (County or State)</w:t>
      </w:r>
      <w:r>
        <w:t>, and Contractor</w:t>
      </w:r>
      <w:r w:rsidR="00EE1035">
        <w:t xml:space="preserve"> type</w:t>
      </w:r>
      <w:r>
        <w:t xml:space="preserve">.  To display additional Licensed Professionals associated to </w:t>
      </w:r>
      <w:r w:rsidR="00EE1035">
        <w:t xml:space="preserve">the </w:t>
      </w:r>
      <w:r>
        <w:t xml:space="preserve">permit/record, click the </w:t>
      </w:r>
      <w:r w:rsidRPr="00C65009">
        <w:rPr>
          <w:b/>
        </w:rPr>
        <w:t>View All link</w:t>
      </w:r>
      <w:r>
        <w:t>.</w:t>
      </w:r>
    </w:p>
    <w:p w:rsidR="00C65009" w:rsidRPr="005A3429" w:rsidRDefault="00C65009" w:rsidP="00003742">
      <w:pPr>
        <w:pStyle w:val="ListParagraph"/>
        <w:numPr>
          <w:ilvl w:val="0"/>
          <w:numId w:val="7"/>
        </w:numPr>
        <w:rPr>
          <w:b/>
        </w:rPr>
      </w:pPr>
      <w:r w:rsidRPr="005A3429">
        <w:rPr>
          <w:b/>
        </w:rPr>
        <w:t>Inspections</w:t>
      </w:r>
    </w:p>
    <w:p w:rsidR="00C65009" w:rsidRPr="005A3429" w:rsidRDefault="00C65009" w:rsidP="00003742">
      <w:pPr>
        <w:pStyle w:val="ListParagraph"/>
        <w:numPr>
          <w:ilvl w:val="0"/>
          <w:numId w:val="7"/>
        </w:numPr>
        <w:rPr>
          <w:b/>
        </w:rPr>
      </w:pPr>
      <w:r w:rsidRPr="005A3429">
        <w:rPr>
          <w:b/>
        </w:rPr>
        <w:t>Conditions</w:t>
      </w:r>
    </w:p>
    <w:p w:rsidR="00C65009" w:rsidRPr="005A3429" w:rsidRDefault="00C65009" w:rsidP="00003742">
      <w:pPr>
        <w:pStyle w:val="ListParagraph"/>
        <w:numPr>
          <w:ilvl w:val="0"/>
          <w:numId w:val="7"/>
        </w:numPr>
        <w:rPr>
          <w:b/>
        </w:rPr>
      </w:pPr>
      <w:r w:rsidRPr="005A3429">
        <w:rPr>
          <w:b/>
        </w:rPr>
        <w:t>More Record Details</w:t>
      </w:r>
    </w:p>
    <w:p w:rsidR="00C65009" w:rsidRPr="005A3429" w:rsidRDefault="00C65009" w:rsidP="00003742">
      <w:pPr>
        <w:pStyle w:val="ListParagraph"/>
        <w:numPr>
          <w:ilvl w:val="0"/>
          <w:numId w:val="7"/>
        </w:numPr>
        <w:rPr>
          <w:b/>
        </w:rPr>
      </w:pPr>
      <w:r w:rsidRPr="005A3429">
        <w:rPr>
          <w:b/>
        </w:rPr>
        <w:t>Related Records</w:t>
      </w:r>
    </w:p>
    <w:p w:rsidR="003B0A4E" w:rsidRDefault="00C65009" w:rsidP="00003742">
      <w:pPr>
        <w:pStyle w:val="ListParagraph"/>
        <w:numPr>
          <w:ilvl w:val="0"/>
          <w:numId w:val="7"/>
        </w:numPr>
      </w:pPr>
      <w:r w:rsidRPr="005A3429">
        <w:rPr>
          <w:b/>
        </w:rPr>
        <w:lastRenderedPageBreak/>
        <w:t>Process Status</w:t>
      </w:r>
      <w:r>
        <w:t xml:space="preserve"> – </w:t>
      </w:r>
      <w:r w:rsidR="00757B3E">
        <w:t>The application w</w:t>
      </w:r>
      <w:r>
        <w:t xml:space="preserve">orkflow </w:t>
      </w:r>
      <w:r w:rsidR="00757B3E">
        <w:t>s</w:t>
      </w:r>
      <w:r>
        <w:t>tatus</w:t>
      </w:r>
      <w:r w:rsidR="0062533B">
        <w:t>.</w:t>
      </w:r>
      <w:r w:rsidR="00A84ECD">
        <w:rPr>
          <w:noProof/>
        </w:rPr>
        <w:drawing>
          <wp:inline distT="0" distB="0" distL="0" distR="0" wp14:anchorId="778D8326" wp14:editId="0AED3C6C">
            <wp:extent cx="5428572" cy="3876191"/>
            <wp:effectExtent l="0" t="0" r="1270" b="0"/>
            <wp:docPr id="21" name="Picture 21" descr="Arrow pointing to the &quot;View All' link and a border around the Licensed Professionals associated to the rec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8572" cy="3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AA5" w:rsidRDefault="003B0A4E" w:rsidP="00003742">
      <w:pPr>
        <w:pStyle w:val="Caption"/>
        <w:rPr>
          <w:noProof/>
        </w:rPr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6</w:t>
      </w:r>
      <w:r w:rsidR="00160C31">
        <w:rPr>
          <w:noProof/>
        </w:rPr>
        <w:fldChar w:fldCharType="end"/>
      </w:r>
      <w:r>
        <w:t xml:space="preserve"> Licensed Professional </w:t>
      </w:r>
      <w:r w:rsidR="00DE4FC5">
        <w:t>“</w:t>
      </w:r>
      <w:r>
        <w:t>View All</w:t>
      </w:r>
      <w:r w:rsidR="00DE4FC5">
        <w:t>” link. The</w:t>
      </w:r>
      <w:r>
        <w:t xml:space="preserve"> Licensed Professional fiel</w:t>
      </w:r>
      <w:r w:rsidR="00DE4FC5">
        <w:t xml:space="preserve">d was </w:t>
      </w:r>
      <w:r>
        <w:t>expanded</w:t>
      </w:r>
      <w:r w:rsidR="00DE4FC5">
        <w:t xml:space="preserve"> to display all Licensed Professionals associated to this record.</w:t>
      </w:r>
    </w:p>
    <w:p w:rsidR="00690A04" w:rsidRDefault="00690A04" w:rsidP="00003742">
      <w:pP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</w:rPr>
      </w:pPr>
      <w:r>
        <w:rPr>
          <w:noProof/>
        </w:rPr>
        <w:br w:type="page"/>
      </w:r>
    </w:p>
    <w:p w:rsidR="003412E4" w:rsidRDefault="00587F35" w:rsidP="00003742">
      <w:pPr>
        <w:pStyle w:val="Heading2"/>
        <w:rPr>
          <w:noProof/>
        </w:rPr>
      </w:pPr>
      <w:bookmarkStart w:id="3" w:name="_Toc520464768"/>
      <w:r>
        <w:rPr>
          <w:noProof/>
        </w:rPr>
        <w:lastRenderedPageBreak/>
        <w:t xml:space="preserve">How to </w:t>
      </w:r>
      <w:r w:rsidR="003412E4">
        <w:rPr>
          <w:noProof/>
        </w:rPr>
        <w:t>Schedul</w:t>
      </w:r>
      <w:r>
        <w:rPr>
          <w:noProof/>
        </w:rPr>
        <w:t>e</w:t>
      </w:r>
      <w:r w:rsidR="003412E4">
        <w:rPr>
          <w:noProof/>
        </w:rPr>
        <w:t xml:space="preserve"> an Inspection</w:t>
      </w:r>
      <w:bookmarkEnd w:id="3"/>
    </w:p>
    <w:p w:rsidR="00653911" w:rsidRDefault="0040634E" w:rsidP="00003742">
      <w:r>
        <w:t xml:space="preserve">This section will explain how to schedule an inspection </w:t>
      </w:r>
      <w:r w:rsidR="00653911">
        <w:t>using</w:t>
      </w:r>
      <w:r>
        <w:t xml:space="preserve"> </w:t>
      </w:r>
      <w:r w:rsidRPr="00653911">
        <w:rPr>
          <w:b/>
        </w:rPr>
        <w:t>Accela Mobile</w:t>
      </w:r>
      <w:r>
        <w:t>.</w:t>
      </w:r>
      <w:r w:rsidRPr="0040634E">
        <w:t xml:space="preserve"> </w:t>
      </w:r>
    </w:p>
    <w:p w:rsidR="003412E4" w:rsidRPr="0040634E" w:rsidRDefault="00EC643C" w:rsidP="00003742">
      <w:pPr>
        <w:rPr>
          <w:b/>
        </w:rPr>
      </w:pPr>
      <w:r>
        <w:t xml:space="preserve">Inspections must be scheduled by 4:00 p.m. for the next business day (M-F).  All fees must be paid prior to scheduling a Pre-Power or Final Inspection.  Scheduling an incorrect inspection will result in a failed inspection and will incur additional fees. </w:t>
      </w:r>
      <w:r w:rsidR="0040634E" w:rsidRPr="0040634E">
        <w:rPr>
          <w:b/>
        </w:rPr>
        <w:t xml:space="preserve">Note: The permit must be issued </w:t>
      </w:r>
      <w:r w:rsidR="00DE4FC5">
        <w:rPr>
          <w:b/>
        </w:rPr>
        <w:t>to</w:t>
      </w:r>
      <w:r w:rsidR="0040634E" w:rsidRPr="0040634E">
        <w:rPr>
          <w:b/>
        </w:rPr>
        <w:t xml:space="preserve"> schedul</w:t>
      </w:r>
      <w:r w:rsidR="00DE4FC5">
        <w:rPr>
          <w:b/>
        </w:rPr>
        <w:t>e</w:t>
      </w:r>
      <w:r w:rsidR="0040634E" w:rsidRPr="0040634E">
        <w:rPr>
          <w:b/>
        </w:rPr>
        <w:t xml:space="preserve"> an inspection.</w:t>
      </w:r>
    </w:p>
    <w:p w:rsidR="00206A64" w:rsidRDefault="00C32AA5" w:rsidP="00003742">
      <w:pPr>
        <w:pStyle w:val="ListParagraph"/>
        <w:numPr>
          <w:ilvl w:val="0"/>
          <w:numId w:val="8"/>
        </w:numPr>
      </w:pPr>
      <w:r>
        <w:t xml:space="preserve">Click </w:t>
      </w:r>
      <w:r w:rsidR="003412E4" w:rsidRPr="003412E4">
        <w:rPr>
          <w:b/>
        </w:rPr>
        <w:t>Inspections</w:t>
      </w:r>
      <w:r w:rsidR="00206A64" w:rsidRPr="003412E4">
        <w:rPr>
          <w:b/>
        </w:rPr>
        <w:t xml:space="preserve"> </w:t>
      </w:r>
      <w:r w:rsidR="00206A64">
        <w:t xml:space="preserve"> </w:t>
      </w:r>
    </w:p>
    <w:p w:rsidR="003B0A4E" w:rsidRDefault="00A84ECD" w:rsidP="00003742">
      <w:pPr>
        <w:keepNext/>
      </w:pPr>
      <w:r>
        <w:rPr>
          <w:noProof/>
        </w:rPr>
        <w:drawing>
          <wp:inline distT="0" distB="0" distL="0" distR="0" wp14:anchorId="4A33B933" wp14:editId="3D54BBAF">
            <wp:extent cx="1737360" cy="2755566"/>
            <wp:effectExtent l="0" t="0" r="0" b="6985"/>
            <wp:docPr id="22" name="Picture 22" descr="An arrow pointing to the Inspections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75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2E4" w:rsidRDefault="003B0A4E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7</w:t>
      </w:r>
      <w:r w:rsidR="00160C31">
        <w:rPr>
          <w:noProof/>
        </w:rPr>
        <w:fldChar w:fldCharType="end"/>
      </w:r>
      <w:r>
        <w:t xml:space="preserve"> Inspections field</w:t>
      </w:r>
    </w:p>
    <w:p w:rsidR="00206A64" w:rsidRDefault="00206A64" w:rsidP="00003742">
      <w:pPr>
        <w:pStyle w:val="ListParagraph"/>
        <w:numPr>
          <w:ilvl w:val="0"/>
          <w:numId w:val="8"/>
        </w:numPr>
      </w:pPr>
      <w:r>
        <w:t xml:space="preserve">Click </w:t>
      </w:r>
      <w:r w:rsidR="003412E4" w:rsidRPr="003412E4">
        <w:rPr>
          <w:b/>
        </w:rPr>
        <w:t>Schedule an Inspection</w:t>
      </w:r>
    </w:p>
    <w:p w:rsidR="003B0A4E" w:rsidRDefault="00A84ECD" w:rsidP="00003742">
      <w:pPr>
        <w:keepNext/>
      </w:pPr>
      <w:r>
        <w:rPr>
          <w:noProof/>
        </w:rPr>
        <w:drawing>
          <wp:inline distT="0" distB="0" distL="0" distR="0" wp14:anchorId="76B10076" wp14:editId="7F6BB18A">
            <wp:extent cx="1645920" cy="2686142"/>
            <wp:effectExtent l="0" t="0" r="0" b="0"/>
            <wp:docPr id="23" name="Picture 23" descr="An arrow pointing to the Schedule an Inspection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68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2E4" w:rsidRDefault="003B0A4E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8</w:t>
      </w:r>
      <w:r w:rsidR="00160C31">
        <w:rPr>
          <w:noProof/>
        </w:rPr>
        <w:fldChar w:fldCharType="end"/>
      </w:r>
      <w:r>
        <w:t xml:space="preserve"> Schedule an Inspection button</w:t>
      </w:r>
    </w:p>
    <w:p w:rsidR="00C32AA5" w:rsidRDefault="003412E4" w:rsidP="00003742">
      <w:pPr>
        <w:pStyle w:val="ListParagraph"/>
        <w:numPr>
          <w:ilvl w:val="0"/>
          <w:numId w:val="8"/>
        </w:numPr>
      </w:pPr>
      <w:r w:rsidRPr="003412E4">
        <w:rPr>
          <w:b/>
        </w:rPr>
        <w:lastRenderedPageBreak/>
        <w:t>Available Inspection Types</w:t>
      </w:r>
      <w:r>
        <w:t xml:space="preserve"> for </w:t>
      </w:r>
      <w:r w:rsidR="004A10CA">
        <w:t xml:space="preserve">this </w:t>
      </w:r>
      <w:r>
        <w:t>record will be displayed</w:t>
      </w:r>
      <w:r w:rsidR="004A10CA">
        <w:t xml:space="preserve"> (Pool Steel and Ground, Pool Deck, Pool Final, and Pool Other)</w:t>
      </w:r>
      <w:r w:rsidR="00653911">
        <w:t>.</w:t>
      </w:r>
    </w:p>
    <w:p w:rsidR="003412E4" w:rsidRDefault="00137A68" w:rsidP="00003742">
      <w:pPr>
        <w:pStyle w:val="ListParagraph"/>
        <w:numPr>
          <w:ilvl w:val="0"/>
          <w:numId w:val="8"/>
        </w:numPr>
      </w:pPr>
      <w:r>
        <w:t xml:space="preserve">Click the </w:t>
      </w:r>
      <w:r w:rsidR="00757B3E">
        <w:t>inspection</w:t>
      </w:r>
      <w:r>
        <w:t xml:space="preserve"> </w:t>
      </w:r>
      <w:r w:rsidR="00690A04">
        <w:t xml:space="preserve">type </w:t>
      </w:r>
      <w:r>
        <w:t>to schedule the inspection</w:t>
      </w:r>
      <w:r w:rsidR="00653911">
        <w:t>.</w:t>
      </w:r>
    </w:p>
    <w:p w:rsidR="00D156A0" w:rsidRDefault="00A84ECD" w:rsidP="00003742">
      <w:pPr>
        <w:keepNext/>
      </w:pPr>
      <w:r>
        <w:rPr>
          <w:noProof/>
        </w:rPr>
        <w:drawing>
          <wp:inline distT="0" distB="0" distL="0" distR="0" wp14:anchorId="6186F2F1" wp14:editId="1122F27A">
            <wp:extent cx="2011680" cy="2776907"/>
            <wp:effectExtent l="0" t="0" r="7620" b="4445"/>
            <wp:docPr id="24" name="Picture 24" descr="Available Inspection Types assocaited to this record.&#10;Pool Steel Ground&#10;Pool Deck&#10;Pool Final&#10;Pool Other&#10;&#10;An arrow is pointing to the&quot; Pool Other&quot; inspection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77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64" w:rsidRDefault="00D156A0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</w:instrText>
      </w:r>
      <w:r w:rsidR="00160C31">
        <w:instrText xml:space="preserve"> \* ARABIC </w:instrText>
      </w:r>
      <w:r w:rsidR="00160C31">
        <w:fldChar w:fldCharType="separate"/>
      </w:r>
      <w:r w:rsidR="00C25521">
        <w:rPr>
          <w:noProof/>
        </w:rPr>
        <w:t>9</w:t>
      </w:r>
      <w:r w:rsidR="00160C31">
        <w:rPr>
          <w:noProof/>
        </w:rPr>
        <w:fldChar w:fldCharType="end"/>
      </w:r>
      <w:r>
        <w:t xml:space="preserve"> Available Inspection Types associated to the record </w:t>
      </w:r>
    </w:p>
    <w:p w:rsidR="00206A64" w:rsidRDefault="00137A68" w:rsidP="00003742">
      <w:pPr>
        <w:pStyle w:val="ListParagraph"/>
        <w:numPr>
          <w:ilvl w:val="0"/>
          <w:numId w:val="8"/>
        </w:numPr>
      </w:pPr>
      <w:r w:rsidRPr="00137A68">
        <w:rPr>
          <w:b/>
        </w:rPr>
        <w:t>Schedule Inspection</w:t>
      </w:r>
      <w:r>
        <w:t xml:space="preserve"> screen will be displayed. This screen provides the following information:</w:t>
      </w:r>
    </w:p>
    <w:p w:rsidR="00137A68" w:rsidRDefault="00137A68" w:rsidP="00003742">
      <w:pPr>
        <w:pStyle w:val="ListParagraph"/>
        <w:numPr>
          <w:ilvl w:val="0"/>
          <w:numId w:val="9"/>
        </w:numPr>
      </w:pPr>
      <w:r w:rsidRPr="00137A68">
        <w:rPr>
          <w:b/>
        </w:rPr>
        <w:t>Record Number</w:t>
      </w:r>
      <w:r>
        <w:t xml:space="preserve"> (Permit Number)</w:t>
      </w:r>
    </w:p>
    <w:p w:rsidR="00137A68" w:rsidRPr="00137A68" w:rsidRDefault="00137A68" w:rsidP="00003742">
      <w:pPr>
        <w:pStyle w:val="ListParagraph"/>
        <w:numPr>
          <w:ilvl w:val="0"/>
          <w:numId w:val="9"/>
        </w:numPr>
        <w:rPr>
          <w:b/>
        </w:rPr>
      </w:pPr>
      <w:r w:rsidRPr="00137A68">
        <w:rPr>
          <w:b/>
        </w:rPr>
        <w:t>Inspection Type</w:t>
      </w:r>
    </w:p>
    <w:p w:rsidR="00137A68" w:rsidRDefault="00137A68" w:rsidP="00003742">
      <w:pPr>
        <w:pStyle w:val="ListParagraph"/>
        <w:numPr>
          <w:ilvl w:val="0"/>
          <w:numId w:val="9"/>
        </w:numPr>
      </w:pPr>
      <w:r w:rsidRPr="00137A68">
        <w:rPr>
          <w:b/>
        </w:rPr>
        <w:t>Location</w:t>
      </w:r>
      <w:r>
        <w:t xml:space="preserve"> (Site Address)</w:t>
      </w:r>
    </w:p>
    <w:p w:rsidR="00D156A0" w:rsidRDefault="00A84ECD" w:rsidP="00003742">
      <w:pPr>
        <w:keepNext/>
      </w:pPr>
      <w:r>
        <w:rPr>
          <w:noProof/>
        </w:rPr>
        <w:drawing>
          <wp:inline distT="0" distB="0" distL="0" distR="0" wp14:anchorId="04BCED85" wp14:editId="5EF0A776">
            <wp:extent cx="1737360" cy="2756937"/>
            <wp:effectExtent l="0" t="0" r="0" b="5715"/>
            <wp:docPr id="27" name="Picture 27" title="Schedule Inspection screen showing the Record Number, Inspection Type, and Location. Month and Day dropdow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75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A68" w:rsidRDefault="00D156A0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10</w:t>
      </w:r>
      <w:r w:rsidR="00160C31">
        <w:rPr>
          <w:noProof/>
        </w:rPr>
        <w:fldChar w:fldCharType="end"/>
      </w:r>
      <w:r>
        <w:t xml:space="preserve"> Schedule Inspection screen displaying the Record Number, Inspection Type, and Location. Choose a Date of the inspection using the dropdown fields</w:t>
      </w:r>
    </w:p>
    <w:p w:rsidR="00137A68" w:rsidRDefault="00137A68" w:rsidP="00003742">
      <w:pPr>
        <w:pStyle w:val="ListParagraph"/>
        <w:numPr>
          <w:ilvl w:val="0"/>
          <w:numId w:val="8"/>
        </w:numPr>
      </w:pPr>
      <w:r w:rsidRPr="00757B3E">
        <w:rPr>
          <w:b/>
          <w:i/>
        </w:rPr>
        <w:lastRenderedPageBreak/>
        <w:t>Choose a Date to See Available Times</w:t>
      </w:r>
      <w:r>
        <w:t xml:space="preserve"> by clicking the </w:t>
      </w:r>
      <w:r w:rsidRPr="00137A68">
        <w:rPr>
          <w:b/>
        </w:rPr>
        <w:t>Month</w:t>
      </w:r>
      <w:r>
        <w:t xml:space="preserve"> dropdown and the </w:t>
      </w:r>
      <w:r w:rsidRPr="00137A68">
        <w:rPr>
          <w:b/>
        </w:rPr>
        <w:t>Day</w:t>
      </w:r>
      <w:r w:rsidR="009B4336">
        <w:t xml:space="preserve"> dropdown</w:t>
      </w:r>
      <w:r w:rsidR="00653911">
        <w:t>.</w:t>
      </w:r>
      <w:r w:rsidR="009B4336">
        <w:t xml:space="preserve"> </w:t>
      </w:r>
      <w:r w:rsidR="00653911">
        <w:t>S</w:t>
      </w:r>
      <w:r>
        <w:t>elect the Month and Day of the inspection.</w:t>
      </w:r>
    </w:p>
    <w:p w:rsidR="00137A68" w:rsidRDefault="00137A68" w:rsidP="00003742">
      <w:pPr>
        <w:pStyle w:val="ListParagraph"/>
        <w:numPr>
          <w:ilvl w:val="0"/>
          <w:numId w:val="8"/>
        </w:numPr>
      </w:pPr>
      <w:r w:rsidRPr="00137A68">
        <w:rPr>
          <w:b/>
        </w:rPr>
        <w:t>Choose a Time</w:t>
      </w:r>
      <w:r>
        <w:t xml:space="preserve"> – Select </w:t>
      </w:r>
      <w:r w:rsidRPr="00137A68">
        <w:rPr>
          <w:b/>
        </w:rPr>
        <w:t>All Day</w:t>
      </w:r>
      <w:r>
        <w:t xml:space="preserve"> as this is the only option available at this time.</w:t>
      </w:r>
    </w:p>
    <w:p w:rsidR="00D156A0" w:rsidRDefault="00A84ECD" w:rsidP="00003742">
      <w:pPr>
        <w:keepNext/>
      </w:pPr>
      <w:r>
        <w:rPr>
          <w:noProof/>
        </w:rPr>
        <w:drawing>
          <wp:inline distT="0" distB="0" distL="0" distR="0" wp14:anchorId="515530C9" wp14:editId="4C3D5D78">
            <wp:extent cx="2103120" cy="3429001"/>
            <wp:effectExtent l="0" t="0" r="0" b="0"/>
            <wp:docPr id="28" name="Picture 28" title="Select a date to see available times. Dropdowns for Month, Day, and Time must be All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34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A68" w:rsidRDefault="00D156A0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11</w:t>
      </w:r>
      <w:r w:rsidR="00160C31">
        <w:rPr>
          <w:noProof/>
        </w:rPr>
        <w:fldChar w:fldCharType="end"/>
      </w:r>
      <w:r>
        <w:t xml:space="preserve"> Select </w:t>
      </w:r>
      <w:r w:rsidR="00690A04">
        <w:t xml:space="preserve">the </w:t>
      </w:r>
      <w:r>
        <w:t xml:space="preserve">inspection date by clicking the </w:t>
      </w:r>
      <w:r w:rsidR="00690A04">
        <w:t xml:space="preserve">dropdowns for the </w:t>
      </w:r>
      <w:r>
        <w:t>Month, Day, and Time (All Day only option.</w:t>
      </w:r>
    </w:p>
    <w:p w:rsidR="0073007E" w:rsidRDefault="00137A68" w:rsidP="00003742">
      <w:pPr>
        <w:pStyle w:val="ListParagraph"/>
        <w:numPr>
          <w:ilvl w:val="0"/>
          <w:numId w:val="8"/>
        </w:numPr>
      </w:pPr>
      <w:r>
        <w:t xml:space="preserve">Click the </w:t>
      </w:r>
      <w:r w:rsidRPr="00137A68">
        <w:rPr>
          <w:b/>
        </w:rPr>
        <w:t>Continue</w:t>
      </w:r>
      <w:r>
        <w:t xml:space="preserve"> button</w:t>
      </w:r>
      <w:r w:rsidR="00653911">
        <w:t>.</w:t>
      </w:r>
    </w:p>
    <w:p w:rsidR="00027E60" w:rsidRDefault="00A84ECD" w:rsidP="00003742">
      <w:pPr>
        <w:keepNext/>
      </w:pPr>
      <w:r>
        <w:rPr>
          <w:noProof/>
        </w:rPr>
        <w:drawing>
          <wp:inline distT="0" distB="0" distL="0" distR="0" wp14:anchorId="6937A540" wp14:editId="16CB6E3B">
            <wp:extent cx="1737360" cy="2800213"/>
            <wp:effectExtent l="0" t="0" r="0" b="635"/>
            <wp:docPr id="36" name="Picture 36" descr="Inspection Type, Location, Month, Day, and All Day selected.  Arrow pointing to the Continue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80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07E" w:rsidRDefault="00027E60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12</w:t>
      </w:r>
      <w:r w:rsidR="00160C31">
        <w:rPr>
          <w:noProof/>
        </w:rPr>
        <w:fldChar w:fldCharType="end"/>
      </w:r>
      <w:r>
        <w:t xml:space="preserve"> Inspection information selected. Click the Continue button.</w:t>
      </w:r>
    </w:p>
    <w:p w:rsidR="008D13B5" w:rsidRDefault="00137A68" w:rsidP="00003742">
      <w:pPr>
        <w:pStyle w:val="ListParagraph"/>
        <w:numPr>
          <w:ilvl w:val="0"/>
          <w:numId w:val="8"/>
        </w:numPr>
        <w:rPr>
          <w:b/>
          <w:color w:val="FF0000"/>
        </w:rPr>
      </w:pPr>
      <w:r>
        <w:lastRenderedPageBreak/>
        <w:t xml:space="preserve">Enter the </w:t>
      </w:r>
      <w:r w:rsidRPr="00757B3E">
        <w:rPr>
          <w:b/>
        </w:rPr>
        <w:t>Contact Information</w:t>
      </w:r>
      <w:r w:rsidR="008D13B5">
        <w:t>, Phone Number, and a Comment (optional</w:t>
      </w:r>
      <w:r w:rsidR="009B4336">
        <w:t xml:space="preserve">). </w:t>
      </w:r>
      <w:r w:rsidR="00757B3E">
        <w:t xml:space="preserve"> </w:t>
      </w:r>
      <w:r w:rsidR="008D13B5" w:rsidRPr="008D13B5">
        <w:rPr>
          <w:b/>
          <w:color w:val="FF0000"/>
        </w:rPr>
        <w:t>Note: Do not add confidential information in the Comment section as this information is displayable to the public.</w:t>
      </w:r>
    </w:p>
    <w:p w:rsidR="00027E60" w:rsidRDefault="00A84ECD" w:rsidP="00003742">
      <w:pPr>
        <w:keepNext/>
      </w:pPr>
      <w:r>
        <w:rPr>
          <w:noProof/>
        </w:rPr>
        <w:drawing>
          <wp:inline distT="0" distB="0" distL="0" distR="0" wp14:anchorId="15508914" wp14:editId="4DA78E38">
            <wp:extent cx="1920240" cy="2917131"/>
            <wp:effectExtent l="0" t="0" r="3810" b="0"/>
            <wp:docPr id="40" name="Picture 40" descr="Arrow pointing to the Contact Information fields to be associated to the insp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91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60" w:rsidRDefault="00027E60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13</w:t>
      </w:r>
      <w:r w:rsidR="00160C31">
        <w:rPr>
          <w:noProof/>
        </w:rPr>
        <w:fldChar w:fldCharType="end"/>
      </w:r>
      <w:r>
        <w:t xml:space="preserve"> Enter Contact Information to be associated to the inspection</w:t>
      </w:r>
      <w:r w:rsidR="0062533B">
        <w:t>.</w:t>
      </w:r>
    </w:p>
    <w:p w:rsidR="009B4336" w:rsidRPr="008D13B5" w:rsidRDefault="009B4336" w:rsidP="009B4336">
      <w:pPr>
        <w:pStyle w:val="ListParagraph"/>
        <w:numPr>
          <w:ilvl w:val="0"/>
          <w:numId w:val="8"/>
        </w:numPr>
      </w:pPr>
      <w:r w:rsidRPr="008D13B5">
        <w:t xml:space="preserve">Click </w:t>
      </w:r>
      <w:r w:rsidRPr="008D13B5">
        <w:rPr>
          <w:b/>
        </w:rPr>
        <w:t>Schedule Inspection</w:t>
      </w:r>
      <w:r w:rsidR="00653911">
        <w:rPr>
          <w:b/>
        </w:rPr>
        <w:t>.</w:t>
      </w:r>
    </w:p>
    <w:p w:rsidR="009B4336" w:rsidRPr="009B4336" w:rsidRDefault="009B4336" w:rsidP="009B4336"/>
    <w:p w:rsidR="00027E60" w:rsidRDefault="00A84ECD" w:rsidP="00003742">
      <w:pPr>
        <w:keepNext/>
      </w:pPr>
      <w:r>
        <w:rPr>
          <w:noProof/>
        </w:rPr>
        <w:drawing>
          <wp:inline distT="0" distB="0" distL="0" distR="0" wp14:anchorId="3007DEE6" wp14:editId="38FEEE41">
            <wp:extent cx="3566160" cy="2917071"/>
            <wp:effectExtent l="0" t="0" r="0" b="0"/>
            <wp:docPr id="44" name="Picture 44" descr="An arrow is pointing to the Schedule Inspecti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91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B5" w:rsidRDefault="00027E60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14</w:t>
      </w:r>
      <w:r w:rsidR="00160C31">
        <w:rPr>
          <w:noProof/>
        </w:rPr>
        <w:fldChar w:fldCharType="end"/>
      </w:r>
      <w:r>
        <w:t xml:space="preserve"> Contact Information and Inspection comments (notes to the inspector). Click the Schedule Inspection button to continue the inspection scheduling.  Do not enter Confidential Information in this section.</w:t>
      </w:r>
    </w:p>
    <w:p w:rsidR="005515ED" w:rsidRDefault="005515ED" w:rsidP="00003742">
      <w:pPr>
        <w:pStyle w:val="ListParagraph"/>
        <w:rPr>
          <w:b/>
        </w:rPr>
      </w:pPr>
    </w:p>
    <w:p w:rsidR="00E74948" w:rsidRPr="00D10B38" w:rsidRDefault="008D13B5" w:rsidP="009B4336">
      <w:pPr>
        <w:pStyle w:val="ListParagraph"/>
        <w:numPr>
          <w:ilvl w:val="0"/>
          <w:numId w:val="8"/>
        </w:numPr>
        <w:rPr>
          <w:b/>
        </w:rPr>
      </w:pPr>
      <w:r w:rsidRPr="008D13B5">
        <w:rPr>
          <w:b/>
        </w:rPr>
        <w:t>Schedule Confirmation</w:t>
      </w:r>
      <w:r>
        <w:t xml:space="preserve"> will be displayed</w:t>
      </w:r>
      <w:r w:rsidR="00653911">
        <w:t>.</w:t>
      </w:r>
    </w:p>
    <w:p w:rsidR="00CE4CD7" w:rsidRDefault="00A84ECD" w:rsidP="00003742">
      <w:pPr>
        <w:keepNext/>
      </w:pPr>
      <w:r>
        <w:rPr>
          <w:noProof/>
        </w:rPr>
        <w:drawing>
          <wp:inline distT="0" distB="0" distL="0" distR="0" wp14:anchorId="2706FF25" wp14:editId="5276E583">
            <wp:extent cx="1828800" cy="2988860"/>
            <wp:effectExtent l="0" t="0" r="0" b="2540"/>
            <wp:docPr id="50" name="Picture 50" descr="Schedule Confirmation - Scheduled inspection successfully. Record Number, Inspection Type, Location, and Date of the scheduled insp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9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7D" w:rsidRDefault="001B6B54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15</w:t>
      </w:r>
      <w:r w:rsidR="00160C31">
        <w:rPr>
          <w:noProof/>
        </w:rPr>
        <w:fldChar w:fldCharType="end"/>
      </w:r>
      <w:r>
        <w:t xml:space="preserve"> Inspection Schedule Confirmation</w:t>
      </w:r>
    </w:p>
    <w:p w:rsidR="00E74948" w:rsidRDefault="00C07693" w:rsidP="009B4336">
      <w:pPr>
        <w:pStyle w:val="ListParagraph"/>
        <w:numPr>
          <w:ilvl w:val="0"/>
          <w:numId w:val="8"/>
        </w:numPr>
      </w:pPr>
      <w:r>
        <w:rPr>
          <w:noProof/>
        </w:rPr>
        <w:t xml:space="preserve">Click </w:t>
      </w:r>
      <w:r w:rsidRPr="00C07693">
        <w:rPr>
          <w:b/>
          <w:noProof/>
        </w:rPr>
        <w:t>Back to Record Summary</w:t>
      </w:r>
      <w:r w:rsidR="00653911">
        <w:rPr>
          <w:b/>
          <w:noProof/>
        </w:rPr>
        <w:t>.</w:t>
      </w:r>
    </w:p>
    <w:p w:rsidR="00CE4CD7" w:rsidRDefault="00A84ECD" w:rsidP="00003742">
      <w:pPr>
        <w:keepNext/>
      </w:pPr>
      <w:r>
        <w:rPr>
          <w:noProof/>
        </w:rPr>
        <w:drawing>
          <wp:inline distT="0" distB="0" distL="0" distR="0" wp14:anchorId="364FBFD6" wp14:editId="2C7F4824">
            <wp:extent cx="2286000" cy="3533640"/>
            <wp:effectExtent l="0" t="0" r="0" b="0"/>
            <wp:docPr id="51" name="Picture 51" descr="An arrow is pointing to the Back to Record Summary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5ED" w:rsidRDefault="00CE4CD7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16</w:t>
      </w:r>
      <w:r w:rsidR="00160C31">
        <w:rPr>
          <w:noProof/>
        </w:rPr>
        <w:fldChar w:fldCharType="end"/>
      </w:r>
      <w:r>
        <w:t xml:space="preserve"> "Back to Record Summary" link</w:t>
      </w:r>
    </w:p>
    <w:p w:rsidR="00FC3D36" w:rsidRDefault="00FC3D36" w:rsidP="009B4336">
      <w:pPr>
        <w:pStyle w:val="ListParagraph"/>
        <w:numPr>
          <w:ilvl w:val="0"/>
          <w:numId w:val="8"/>
        </w:numPr>
      </w:pPr>
      <w:r>
        <w:lastRenderedPageBreak/>
        <w:t xml:space="preserve">To view the Inspector’s name and the details of the inspection, click </w:t>
      </w:r>
      <w:r w:rsidRPr="00FC3D36">
        <w:rPr>
          <w:b/>
        </w:rPr>
        <w:t>Inspections</w:t>
      </w:r>
      <w:r w:rsidR="00653911">
        <w:t>.</w:t>
      </w:r>
    </w:p>
    <w:p w:rsidR="00B42C55" w:rsidRDefault="00A84ECD" w:rsidP="00003742">
      <w:pPr>
        <w:keepNext/>
      </w:pPr>
      <w:r>
        <w:rPr>
          <w:noProof/>
        </w:rPr>
        <w:drawing>
          <wp:inline distT="0" distB="0" distL="0" distR="0" wp14:anchorId="29FF46ED" wp14:editId="4150AE44">
            <wp:extent cx="1828800" cy="3028491"/>
            <wp:effectExtent l="0" t="0" r="0" b="635"/>
            <wp:docPr id="52" name="Picture 52" descr="Arrow pointing to the Inspection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02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C55" w:rsidRDefault="00B42C55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17</w:t>
      </w:r>
      <w:r w:rsidR="00160C31">
        <w:rPr>
          <w:noProof/>
        </w:rPr>
        <w:fldChar w:fldCharType="end"/>
      </w:r>
      <w:r>
        <w:t xml:space="preserve"> Inspections tab associated to the record</w:t>
      </w:r>
    </w:p>
    <w:p w:rsidR="00757B3E" w:rsidRDefault="00757B3E" w:rsidP="009B4336">
      <w:pPr>
        <w:pStyle w:val="ListParagraph"/>
        <w:numPr>
          <w:ilvl w:val="0"/>
          <w:numId w:val="8"/>
        </w:numPr>
      </w:pPr>
      <w:r>
        <w:t>The inspection overview will be displayed.</w:t>
      </w:r>
    </w:p>
    <w:p w:rsidR="00B42C55" w:rsidRDefault="00A84ECD" w:rsidP="00003742">
      <w:pPr>
        <w:keepNext/>
      </w:pPr>
      <w:r>
        <w:rPr>
          <w:noProof/>
        </w:rPr>
        <w:drawing>
          <wp:inline distT="0" distB="0" distL="0" distR="0" wp14:anchorId="4F3A3B12" wp14:editId="07F90F9D">
            <wp:extent cx="2651760" cy="3363641"/>
            <wp:effectExtent l="0" t="0" r="0" b="8255"/>
            <wp:docPr id="53" name="Picture 53" descr="An arrow pointing to the Related Inspections - Inspection scheduled providing the Inspection Type, date scheduled, Inspector's name, and the Contact associated to this insp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3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36" w:rsidRDefault="00B42C55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18</w:t>
      </w:r>
      <w:r w:rsidR="00160C31">
        <w:rPr>
          <w:noProof/>
        </w:rPr>
        <w:fldChar w:fldCharType="end"/>
      </w:r>
      <w:r>
        <w:t xml:space="preserve"> </w:t>
      </w:r>
      <w:r w:rsidR="00213761">
        <w:t>The s</w:t>
      </w:r>
      <w:r>
        <w:t xml:space="preserve">cheduled </w:t>
      </w:r>
      <w:r w:rsidR="00213761">
        <w:t>i</w:t>
      </w:r>
      <w:r>
        <w:t>nspection associated to the record</w:t>
      </w:r>
      <w:r>
        <w:rPr>
          <w:noProof/>
        </w:rPr>
        <w:t xml:space="preserve"> </w:t>
      </w:r>
      <w:r w:rsidR="00DE4FC5">
        <w:rPr>
          <w:noProof/>
        </w:rPr>
        <w:t>provides</w:t>
      </w:r>
      <w:r>
        <w:rPr>
          <w:noProof/>
        </w:rPr>
        <w:t xml:space="preserve"> the Inspection Type, Scheduled Date, Inspector's name, and Contact.</w:t>
      </w:r>
    </w:p>
    <w:p w:rsidR="00EA233A" w:rsidRDefault="00EA233A" w:rsidP="00003742"/>
    <w:p w:rsidR="0040634E" w:rsidRDefault="00653911" w:rsidP="00003742">
      <w:pPr>
        <w:pStyle w:val="Heading2"/>
      </w:pPr>
      <w:bookmarkStart w:id="4" w:name="_Toc520464769"/>
      <w:r>
        <w:t xml:space="preserve">How to Reschedule </w:t>
      </w:r>
      <w:r w:rsidR="0040634E">
        <w:t>an Inspection</w:t>
      </w:r>
      <w:bookmarkEnd w:id="4"/>
    </w:p>
    <w:p w:rsidR="0040634E" w:rsidRDefault="0040634E" w:rsidP="00003742">
      <w:r>
        <w:t>This section will provide the instructions to reschedule an inspection.</w:t>
      </w:r>
      <w:r w:rsidR="00653911">
        <w:t xml:space="preserve"> </w:t>
      </w:r>
      <w:r w:rsidR="00653911" w:rsidRPr="00374D55">
        <w:rPr>
          <w:b/>
        </w:rPr>
        <w:t>Reschedule</w:t>
      </w:r>
      <w:r w:rsidR="00653911">
        <w:t xml:space="preserve"> must be made before 4:00 p.m. 1 day prior to the inspection date.</w:t>
      </w:r>
    </w:p>
    <w:p w:rsidR="0040634E" w:rsidRDefault="0040634E" w:rsidP="00003742">
      <w:pPr>
        <w:pStyle w:val="ListParagraph"/>
        <w:numPr>
          <w:ilvl w:val="0"/>
          <w:numId w:val="20"/>
        </w:numPr>
      </w:pPr>
      <w:r>
        <w:t>Search a</w:t>
      </w:r>
      <w:r w:rsidR="007774F5">
        <w:t>nd select the record</w:t>
      </w:r>
    </w:p>
    <w:p w:rsidR="0040634E" w:rsidRPr="00A62A0F" w:rsidRDefault="0040634E" w:rsidP="00003742">
      <w:pPr>
        <w:pStyle w:val="ListParagraph"/>
        <w:numPr>
          <w:ilvl w:val="0"/>
          <w:numId w:val="20"/>
        </w:numPr>
      </w:pPr>
      <w:r>
        <w:t xml:space="preserve">From the record’s main page, </w:t>
      </w:r>
      <w:r w:rsidR="00A62A0F">
        <w:t xml:space="preserve">select </w:t>
      </w:r>
      <w:r w:rsidR="00A62A0F" w:rsidRPr="00A62A0F">
        <w:rPr>
          <w:b/>
        </w:rPr>
        <w:t>Inspections</w:t>
      </w:r>
    </w:p>
    <w:p w:rsidR="006772C8" w:rsidRDefault="000A7507" w:rsidP="00003742">
      <w:pPr>
        <w:keepNext/>
      </w:pPr>
      <w:r>
        <w:rPr>
          <w:noProof/>
        </w:rPr>
        <w:drawing>
          <wp:inline distT="0" distB="0" distL="0" distR="0" wp14:anchorId="78D8A6FD" wp14:editId="2A8B3784">
            <wp:extent cx="1828800" cy="2966400"/>
            <wp:effectExtent l="0" t="0" r="0" b="5715"/>
            <wp:docPr id="54" name="Picture 54" descr="An arrow pointing to the Inspections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A0F" w:rsidRDefault="006772C8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19</w:t>
      </w:r>
      <w:r w:rsidR="00160C31">
        <w:rPr>
          <w:noProof/>
        </w:rPr>
        <w:fldChar w:fldCharType="end"/>
      </w:r>
      <w:r>
        <w:t xml:space="preserve"> Inspections tab</w:t>
      </w:r>
    </w:p>
    <w:p w:rsidR="00A62A0F" w:rsidRDefault="00A62A0F" w:rsidP="00003742">
      <w:pPr>
        <w:pStyle w:val="ListParagraph"/>
        <w:numPr>
          <w:ilvl w:val="0"/>
          <w:numId w:val="20"/>
        </w:numPr>
      </w:pPr>
      <w:r>
        <w:t xml:space="preserve">The </w:t>
      </w:r>
      <w:r w:rsidR="007774F5">
        <w:t>Inspections page will be displayed</w:t>
      </w:r>
    </w:p>
    <w:p w:rsidR="007774F5" w:rsidRDefault="003850C6" w:rsidP="00003742">
      <w:pPr>
        <w:pStyle w:val="ListParagraph"/>
        <w:numPr>
          <w:ilvl w:val="0"/>
          <w:numId w:val="20"/>
        </w:numPr>
      </w:pPr>
      <w:r>
        <w:t xml:space="preserve">Click </w:t>
      </w:r>
      <w:r w:rsidR="007774F5">
        <w:t xml:space="preserve">the </w:t>
      </w:r>
      <w:r w:rsidR="007774F5" w:rsidRPr="007774F5">
        <w:rPr>
          <w:b/>
        </w:rPr>
        <w:t xml:space="preserve">Reschedule </w:t>
      </w:r>
      <w:r w:rsidR="007774F5">
        <w:t>link</w:t>
      </w:r>
    </w:p>
    <w:p w:rsidR="006772C8" w:rsidRDefault="000A7507" w:rsidP="00003742">
      <w:pPr>
        <w:keepNext/>
      </w:pPr>
      <w:r>
        <w:rPr>
          <w:noProof/>
        </w:rPr>
        <w:lastRenderedPageBreak/>
        <w:drawing>
          <wp:inline distT="0" distB="0" distL="0" distR="0" wp14:anchorId="39DD8351" wp14:editId="02039565">
            <wp:extent cx="1645920" cy="2685108"/>
            <wp:effectExtent l="0" t="0" r="0" b="1270"/>
            <wp:docPr id="55" name="Picture 55" title="An arrow pointing to the Reschedule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68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F5" w:rsidRDefault="006772C8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20</w:t>
      </w:r>
      <w:r w:rsidR="00160C31">
        <w:rPr>
          <w:noProof/>
        </w:rPr>
        <w:fldChar w:fldCharType="end"/>
      </w:r>
      <w:r>
        <w:t xml:space="preserve"> Related Inspections "Reschedule" link</w:t>
      </w:r>
    </w:p>
    <w:p w:rsidR="007774F5" w:rsidRDefault="007774F5" w:rsidP="00003742">
      <w:pPr>
        <w:pStyle w:val="ListParagraph"/>
        <w:numPr>
          <w:ilvl w:val="0"/>
          <w:numId w:val="20"/>
        </w:numPr>
      </w:pPr>
      <w:r>
        <w:t xml:space="preserve">The </w:t>
      </w:r>
      <w:r w:rsidRPr="007774F5">
        <w:rPr>
          <w:b/>
        </w:rPr>
        <w:t>Inspection Details</w:t>
      </w:r>
      <w:r>
        <w:t xml:space="preserve"> page will be displayed.</w:t>
      </w:r>
    </w:p>
    <w:p w:rsidR="006772C8" w:rsidRDefault="000A7507" w:rsidP="00003742">
      <w:pPr>
        <w:keepNext/>
      </w:pPr>
      <w:r>
        <w:rPr>
          <w:noProof/>
        </w:rPr>
        <w:drawing>
          <wp:inline distT="0" distB="0" distL="0" distR="0" wp14:anchorId="5E86E46F" wp14:editId="77F65EA0">
            <wp:extent cx="1828800" cy="2913321"/>
            <wp:effectExtent l="0" t="0" r="0" b="1905"/>
            <wp:docPr id="56" name="Picture 56" title="Inspection Details - Inspection Type, Work Location, Contact, Inspector, and the Last Updated (date, time, and by whom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91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F5" w:rsidRDefault="006772C8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21</w:t>
      </w:r>
      <w:r w:rsidR="00160C31">
        <w:rPr>
          <w:noProof/>
        </w:rPr>
        <w:fldChar w:fldCharType="end"/>
      </w:r>
      <w:r>
        <w:t xml:space="preserve"> Inspection Details associated to the record – Inspection Type, Work Location, Contact, Inspector, and Last Updated.</w:t>
      </w:r>
    </w:p>
    <w:p w:rsidR="007774F5" w:rsidRDefault="007774F5" w:rsidP="00003742">
      <w:pPr>
        <w:pStyle w:val="ListParagraph"/>
        <w:numPr>
          <w:ilvl w:val="0"/>
          <w:numId w:val="20"/>
        </w:numPr>
      </w:pPr>
      <w:r w:rsidRPr="007774F5">
        <w:rPr>
          <w:b/>
          <w:i/>
        </w:rPr>
        <w:t>Choose a Date to See Available Times</w:t>
      </w:r>
      <w:r>
        <w:t xml:space="preserve"> by clicking the </w:t>
      </w:r>
      <w:r w:rsidRPr="007774F5">
        <w:rPr>
          <w:b/>
        </w:rPr>
        <w:t>Month</w:t>
      </w:r>
      <w:r>
        <w:t xml:space="preserve"> dropdown and the </w:t>
      </w:r>
      <w:r w:rsidRPr="007774F5">
        <w:rPr>
          <w:b/>
        </w:rPr>
        <w:t>Day</w:t>
      </w:r>
      <w:r>
        <w:t xml:space="preserve"> dropdown to select the </w:t>
      </w:r>
      <w:r w:rsidR="00CD6564">
        <w:t>Month and Day of the inspection</w:t>
      </w:r>
      <w:r w:rsidR="00653911">
        <w:t>.</w:t>
      </w:r>
    </w:p>
    <w:p w:rsidR="007774F5" w:rsidRDefault="007774F5" w:rsidP="00003742">
      <w:pPr>
        <w:pStyle w:val="ListParagraph"/>
        <w:numPr>
          <w:ilvl w:val="0"/>
          <w:numId w:val="20"/>
        </w:numPr>
      </w:pPr>
      <w:r w:rsidRPr="00137A68">
        <w:rPr>
          <w:b/>
        </w:rPr>
        <w:t>Choose a Time</w:t>
      </w:r>
      <w:r>
        <w:t xml:space="preserve"> – Select </w:t>
      </w:r>
      <w:r w:rsidRPr="00137A68">
        <w:rPr>
          <w:b/>
        </w:rPr>
        <w:t>All Day</w:t>
      </w:r>
      <w:r>
        <w:t xml:space="preserve"> as this is the onl</w:t>
      </w:r>
      <w:r w:rsidR="00CD6564">
        <w:t>y option available at this time</w:t>
      </w:r>
      <w:r w:rsidR="00653911">
        <w:t>.</w:t>
      </w:r>
    </w:p>
    <w:p w:rsidR="00FC0424" w:rsidRDefault="00FC0424">
      <w:r>
        <w:br w:type="page"/>
      </w:r>
    </w:p>
    <w:p w:rsidR="007774F5" w:rsidRDefault="00CD6564" w:rsidP="00003742">
      <w:pPr>
        <w:pStyle w:val="ListParagraph"/>
        <w:numPr>
          <w:ilvl w:val="0"/>
          <w:numId w:val="20"/>
        </w:numPr>
      </w:pPr>
      <w:r>
        <w:lastRenderedPageBreak/>
        <w:t xml:space="preserve">Click the </w:t>
      </w:r>
      <w:r w:rsidRPr="00CD6564">
        <w:rPr>
          <w:b/>
        </w:rPr>
        <w:t>Continue</w:t>
      </w:r>
      <w:r>
        <w:t xml:space="preserve"> button</w:t>
      </w:r>
      <w:r w:rsidR="00653911">
        <w:t>.</w:t>
      </w:r>
    </w:p>
    <w:p w:rsidR="009B31B5" w:rsidRDefault="0001194F" w:rsidP="00003742">
      <w:pPr>
        <w:keepNext/>
      </w:pPr>
      <w:r>
        <w:rPr>
          <w:noProof/>
        </w:rPr>
        <w:drawing>
          <wp:inline distT="0" distB="0" distL="0" distR="0" wp14:anchorId="41990AF9" wp14:editId="2746CD32">
            <wp:extent cx="1828800" cy="3145537"/>
            <wp:effectExtent l="0" t="0" r="0" b="0"/>
            <wp:docPr id="57" name="Picture 57" descr="Schedule Inspection screenshot  with the Month, Day, and Time highlighted with an arrow pointing to the Continue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14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64" w:rsidRDefault="009B31B5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22</w:t>
      </w:r>
      <w:r w:rsidR="00160C31">
        <w:rPr>
          <w:noProof/>
        </w:rPr>
        <w:fldChar w:fldCharType="end"/>
      </w:r>
      <w:r>
        <w:t xml:space="preserve"> Select the Month, Day, and Time then click the Continue button</w:t>
      </w:r>
    </w:p>
    <w:p w:rsidR="00CD6564" w:rsidRDefault="00CD6564" w:rsidP="00003742">
      <w:pPr>
        <w:pStyle w:val="ListParagraph"/>
        <w:numPr>
          <w:ilvl w:val="0"/>
          <w:numId w:val="20"/>
        </w:numPr>
      </w:pPr>
      <w:r>
        <w:t xml:space="preserve">The </w:t>
      </w:r>
      <w:r w:rsidRPr="00CD6564">
        <w:rPr>
          <w:b/>
        </w:rPr>
        <w:t>Schedule Inspection</w:t>
      </w:r>
      <w:r>
        <w:t xml:space="preserve"> page will display</w:t>
      </w:r>
      <w:r w:rsidR="00653911">
        <w:t>.</w:t>
      </w:r>
    </w:p>
    <w:p w:rsidR="00C5790E" w:rsidRPr="00C5790E" w:rsidRDefault="00CD6564" w:rsidP="00003742">
      <w:pPr>
        <w:pStyle w:val="ListParagraph"/>
        <w:numPr>
          <w:ilvl w:val="0"/>
          <w:numId w:val="20"/>
        </w:num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t xml:space="preserve">If needed, modify the </w:t>
      </w:r>
      <w:r w:rsidRPr="00CD6564">
        <w:rPr>
          <w:b/>
        </w:rPr>
        <w:t>Contact Information</w:t>
      </w:r>
      <w:r w:rsidR="00C5790E">
        <w:rPr>
          <w:b/>
        </w:rPr>
        <w:t xml:space="preserve"> </w:t>
      </w:r>
      <w:r w:rsidR="00C5790E">
        <w:t xml:space="preserve">and the </w:t>
      </w:r>
      <w:r w:rsidR="00C5790E" w:rsidRPr="00C5790E">
        <w:rPr>
          <w:b/>
        </w:rPr>
        <w:t>Comments</w:t>
      </w:r>
      <w:r w:rsidR="00C5790E">
        <w:t xml:space="preserve"> sections</w:t>
      </w:r>
      <w:r w:rsidR="00653911">
        <w:t>.</w:t>
      </w:r>
    </w:p>
    <w:p w:rsidR="00C5790E" w:rsidRPr="00C5790E" w:rsidRDefault="00C5790E" w:rsidP="00003742">
      <w:pPr>
        <w:pStyle w:val="ListParagraph"/>
        <w:numPr>
          <w:ilvl w:val="0"/>
          <w:numId w:val="20"/>
        </w:num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t xml:space="preserve">Then, click the </w:t>
      </w:r>
      <w:r w:rsidRPr="00C5790E">
        <w:rPr>
          <w:b/>
        </w:rPr>
        <w:t>Schedule Inspection</w:t>
      </w:r>
      <w:r>
        <w:t xml:space="preserve"> button</w:t>
      </w:r>
      <w:r w:rsidR="00653911">
        <w:t>.</w:t>
      </w:r>
    </w:p>
    <w:p w:rsidR="009B31B5" w:rsidRDefault="0001194F" w:rsidP="00003742">
      <w:pPr>
        <w:keepNext/>
      </w:pPr>
      <w:r>
        <w:rPr>
          <w:noProof/>
        </w:rPr>
        <w:drawing>
          <wp:inline distT="0" distB="0" distL="0" distR="0" wp14:anchorId="623ACFBA" wp14:editId="0540073D">
            <wp:extent cx="1828800" cy="3034689"/>
            <wp:effectExtent l="0" t="0" r="0" b="0"/>
            <wp:docPr id="58" name="Picture 58" descr="Contact Informati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03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0E" w:rsidRDefault="009B31B5" w:rsidP="00003742">
      <w:pPr>
        <w:pStyle w:val="Caption"/>
        <w:rPr>
          <w:noProof/>
        </w:rPr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23</w:t>
      </w:r>
      <w:r w:rsidR="00160C31">
        <w:rPr>
          <w:noProof/>
        </w:rPr>
        <w:fldChar w:fldCharType="end"/>
      </w:r>
      <w:r>
        <w:t xml:space="preserve"> I Contact Information</w:t>
      </w:r>
      <w:r w:rsidR="005515ED">
        <w:t xml:space="preserve"> for this inspection</w:t>
      </w:r>
    </w:p>
    <w:p w:rsidR="009B31B5" w:rsidRDefault="009B31B5" w:rsidP="00003742">
      <w:pPr>
        <w:rPr>
          <w:noProof/>
        </w:rPr>
      </w:pPr>
    </w:p>
    <w:p w:rsidR="009B31B5" w:rsidRDefault="009B31B5" w:rsidP="00003742">
      <w:pPr>
        <w:keepNext/>
      </w:pPr>
      <w:r>
        <w:rPr>
          <w:noProof/>
        </w:rPr>
        <w:drawing>
          <wp:inline distT="0" distB="0" distL="0" distR="0" wp14:anchorId="04625B86" wp14:editId="4C5DC52C">
            <wp:extent cx="1554480" cy="2652162"/>
            <wp:effectExtent l="0" t="0" r="7620" b="0"/>
            <wp:docPr id="59" name="Picture 59" descr="Comments field highlighted and an arrow pointing to the Schedule Inspection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65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5ED" w:rsidRDefault="009B31B5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24</w:t>
      </w:r>
      <w:r w:rsidR="00160C31">
        <w:rPr>
          <w:noProof/>
        </w:rPr>
        <w:fldChar w:fldCharType="end"/>
      </w:r>
      <w:r>
        <w:t xml:space="preserve"> Comment section and the Schedule Inspection button.</w:t>
      </w:r>
    </w:p>
    <w:p w:rsidR="005515ED" w:rsidRDefault="005515ED" w:rsidP="00003742">
      <w:pPr>
        <w:rPr>
          <w:b/>
          <w:bCs/>
          <w:color w:val="4F81BD" w:themeColor="accent1"/>
          <w:sz w:val="18"/>
          <w:szCs w:val="18"/>
        </w:rPr>
      </w:pPr>
    </w:p>
    <w:p w:rsidR="00C5790E" w:rsidRDefault="00C5790E" w:rsidP="00003742">
      <w:pPr>
        <w:pStyle w:val="ListParagraph"/>
        <w:numPr>
          <w:ilvl w:val="0"/>
          <w:numId w:val="20"/>
        </w:numPr>
        <w:rPr>
          <w:b/>
        </w:rPr>
      </w:pPr>
      <w:r>
        <w:t xml:space="preserve">The </w:t>
      </w:r>
      <w:r w:rsidRPr="00C5790E">
        <w:rPr>
          <w:b/>
        </w:rPr>
        <w:t>Schedule Confirmation</w:t>
      </w:r>
      <w:r>
        <w:t xml:space="preserve"> page will be displayed stating </w:t>
      </w:r>
      <w:r w:rsidRPr="00C5790E">
        <w:rPr>
          <w:b/>
        </w:rPr>
        <w:t>Scheduled inspection successfully!</w:t>
      </w:r>
    </w:p>
    <w:p w:rsidR="009B31B5" w:rsidRDefault="0001194F" w:rsidP="00003742">
      <w:pPr>
        <w:keepNext/>
      </w:pPr>
      <w:r>
        <w:rPr>
          <w:noProof/>
        </w:rPr>
        <w:drawing>
          <wp:inline distT="0" distB="0" distL="0" distR="0" wp14:anchorId="44620A3E" wp14:editId="002FBD86">
            <wp:extent cx="1828800" cy="3070034"/>
            <wp:effectExtent l="0" t="0" r="0" b="0"/>
            <wp:docPr id="60" name="Picture 60" descr="Schedule Confirmation  - Scheduled inspection sucessfully.&#10;Record Number, Inspection Type, Location, and Date of the rescheduled insp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07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0E" w:rsidRDefault="009B31B5" w:rsidP="00003742">
      <w:pPr>
        <w:pStyle w:val="Caption"/>
        <w:rPr>
          <w:b w:val="0"/>
        </w:rPr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25</w:t>
      </w:r>
      <w:r w:rsidR="00160C31">
        <w:rPr>
          <w:noProof/>
        </w:rPr>
        <w:fldChar w:fldCharType="end"/>
      </w:r>
      <w:r>
        <w:t xml:space="preserve"> Schedule Confirmation</w:t>
      </w:r>
    </w:p>
    <w:p w:rsidR="00743A0E" w:rsidRDefault="00743A0E" w:rsidP="00003742">
      <w:pPr>
        <w:rPr>
          <w:b/>
        </w:rPr>
      </w:pPr>
    </w:p>
    <w:p w:rsidR="005515ED" w:rsidRDefault="005515ED" w:rsidP="0000374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43A0E" w:rsidRDefault="00743A0E" w:rsidP="00003742">
      <w:pPr>
        <w:pStyle w:val="Heading2"/>
      </w:pPr>
      <w:bookmarkStart w:id="5" w:name="_Toc520464770"/>
      <w:r>
        <w:lastRenderedPageBreak/>
        <w:t>How to Cancel an Inspection</w:t>
      </w:r>
      <w:bookmarkEnd w:id="5"/>
    </w:p>
    <w:p w:rsidR="00653911" w:rsidRPr="00282953" w:rsidRDefault="00653911" w:rsidP="00653911">
      <w:pPr>
        <w:rPr>
          <w:b/>
        </w:rPr>
      </w:pPr>
      <w:r>
        <w:t xml:space="preserve">This section provides how to cancel an inspection. </w:t>
      </w:r>
      <w:r w:rsidRPr="00282953">
        <w:rPr>
          <w:b/>
        </w:rPr>
        <w:t>Cancellations must be made before 4:00 p.m. 1 day prior to the inspection date.</w:t>
      </w:r>
    </w:p>
    <w:p w:rsidR="00492D2A" w:rsidRDefault="00492D2A" w:rsidP="00003742">
      <w:pPr>
        <w:pStyle w:val="ListParagraph"/>
        <w:numPr>
          <w:ilvl w:val="0"/>
          <w:numId w:val="25"/>
        </w:numPr>
      </w:pPr>
      <w:r>
        <w:t>Search and select the record</w:t>
      </w:r>
    </w:p>
    <w:p w:rsidR="00492D2A" w:rsidRPr="00A62A0F" w:rsidRDefault="00492D2A" w:rsidP="00003742">
      <w:pPr>
        <w:pStyle w:val="ListParagraph"/>
        <w:numPr>
          <w:ilvl w:val="0"/>
          <w:numId w:val="25"/>
        </w:numPr>
      </w:pPr>
      <w:r>
        <w:t xml:space="preserve">From the record’s main page, select </w:t>
      </w:r>
      <w:r w:rsidRPr="00A62A0F">
        <w:rPr>
          <w:b/>
        </w:rPr>
        <w:t>Inspections</w:t>
      </w:r>
    </w:p>
    <w:p w:rsidR="00B3431E" w:rsidRDefault="0001194F" w:rsidP="00003742">
      <w:pPr>
        <w:keepNext/>
      </w:pPr>
      <w:r>
        <w:rPr>
          <w:noProof/>
        </w:rPr>
        <w:drawing>
          <wp:inline distT="0" distB="0" distL="0" distR="0" wp14:anchorId="42867EB8" wp14:editId="3CB825CC">
            <wp:extent cx="1645920" cy="2680313"/>
            <wp:effectExtent l="0" t="0" r="0" b="6350"/>
            <wp:docPr id="61" name="Picture 61" descr="Arrow pointing to the Inspection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68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D2A" w:rsidRDefault="00B3431E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26</w:t>
      </w:r>
      <w:r w:rsidR="00160C31">
        <w:rPr>
          <w:noProof/>
        </w:rPr>
        <w:fldChar w:fldCharType="end"/>
      </w:r>
      <w:r>
        <w:t xml:space="preserve"> Record Inspection tab</w:t>
      </w:r>
    </w:p>
    <w:p w:rsidR="00492D2A" w:rsidRDefault="00492D2A" w:rsidP="00003742">
      <w:pPr>
        <w:pStyle w:val="ListParagraph"/>
        <w:numPr>
          <w:ilvl w:val="0"/>
          <w:numId w:val="25"/>
        </w:numPr>
      </w:pPr>
      <w:r>
        <w:t xml:space="preserve">The </w:t>
      </w:r>
      <w:r w:rsidR="005871C9" w:rsidRPr="005871C9">
        <w:rPr>
          <w:b/>
        </w:rPr>
        <w:t xml:space="preserve">Related </w:t>
      </w:r>
      <w:r w:rsidRPr="005871C9">
        <w:rPr>
          <w:b/>
        </w:rPr>
        <w:t>Inspections</w:t>
      </w:r>
      <w:r>
        <w:t xml:space="preserve"> page will </w:t>
      </w:r>
      <w:r w:rsidR="00282953">
        <w:t>display.</w:t>
      </w:r>
    </w:p>
    <w:p w:rsidR="00492D2A" w:rsidRDefault="003850C6" w:rsidP="00003742">
      <w:pPr>
        <w:pStyle w:val="ListParagraph"/>
        <w:numPr>
          <w:ilvl w:val="0"/>
          <w:numId w:val="25"/>
        </w:numPr>
      </w:pPr>
      <w:r>
        <w:t xml:space="preserve">Click </w:t>
      </w:r>
      <w:r w:rsidR="00492D2A">
        <w:t xml:space="preserve">the </w:t>
      </w:r>
      <w:r w:rsidR="00492D2A">
        <w:rPr>
          <w:b/>
        </w:rPr>
        <w:t>Cancel</w:t>
      </w:r>
      <w:r w:rsidR="00492D2A" w:rsidRPr="007774F5">
        <w:rPr>
          <w:b/>
        </w:rPr>
        <w:t xml:space="preserve"> </w:t>
      </w:r>
      <w:r w:rsidR="00492D2A">
        <w:t>link</w:t>
      </w:r>
    </w:p>
    <w:p w:rsidR="00B3431E" w:rsidRDefault="0001194F" w:rsidP="00003742">
      <w:pPr>
        <w:keepNext/>
      </w:pPr>
      <w:r>
        <w:rPr>
          <w:noProof/>
        </w:rPr>
        <w:drawing>
          <wp:inline distT="0" distB="0" distL="0" distR="0" wp14:anchorId="7F8ED9DF" wp14:editId="26494D41">
            <wp:extent cx="1737360" cy="2798705"/>
            <wp:effectExtent l="0" t="0" r="0" b="1905"/>
            <wp:docPr id="62" name="Picture 62" descr="Arrow pointing to the inspection Cancel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79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A0E" w:rsidRDefault="00B3431E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27</w:t>
      </w:r>
      <w:r w:rsidR="00160C31">
        <w:rPr>
          <w:noProof/>
        </w:rPr>
        <w:fldChar w:fldCharType="end"/>
      </w:r>
      <w:r>
        <w:t xml:space="preserve"> Related Inspections Cancel link</w:t>
      </w:r>
    </w:p>
    <w:p w:rsidR="001C7C42" w:rsidRDefault="00D8369D" w:rsidP="00D8369D">
      <w:pPr>
        <w:pStyle w:val="ListParagraph"/>
        <w:numPr>
          <w:ilvl w:val="0"/>
          <w:numId w:val="25"/>
        </w:numPr>
      </w:pPr>
      <w:r>
        <w:lastRenderedPageBreak/>
        <w:t xml:space="preserve">A </w:t>
      </w:r>
      <w:r w:rsidRPr="00D8369D">
        <w:rPr>
          <w:b/>
          <w:i/>
        </w:rPr>
        <w:t>Cancel Inspection?</w:t>
      </w:r>
      <w:r>
        <w:t xml:space="preserve"> pop-up window </w:t>
      </w:r>
      <w:r w:rsidR="005636F3">
        <w:t>(dialog box)</w:t>
      </w:r>
      <w:r w:rsidR="006028D5">
        <w:t xml:space="preserve"> </w:t>
      </w:r>
      <w:r>
        <w:t xml:space="preserve">providing the </w:t>
      </w:r>
      <w:r w:rsidRPr="00D8369D">
        <w:rPr>
          <w:b/>
        </w:rPr>
        <w:t>Record Number</w:t>
      </w:r>
      <w:r>
        <w:t xml:space="preserve">, </w:t>
      </w:r>
      <w:r w:rsidRPr="00D8369D">
        <w:rPr>
          <w:b/>
        </w:rPr>
        <w:t>Inspection Type</w:t>
      </w:r>
      <w:r>
        <w:t xml:space="preserve">, </w:t>
      </w:r>
      <w:r w:rsidRPr="00D8369D">
        <w:rPr>
          <w:b/>
        </w:rPr>
        <w:t>Status</w:t>
      </w:r>
      <w:r>
        <w:t xml:space="preserve">, and </w:t>
      </w:r>
      <w:r w:rsidRPr="00D8369D">
        <w:rPr>
          <w:b/>
        </w:rPr>
        <w:t>Inspection Date &amp; Time</w:t>
      </w:r>
      <w:r>
        <w:t xml:space="preserve"> will display.</w:t>
      </w:r>
    </w:p>
    <w:p w:rsidR="00D8369D" w:rsidRDefault="00D8369D" w:rsidP="00D8369D">
      <w:pPr>
        <w:pStyle w:val="ListParagraph"/>
        <w:numPr>
          <w:ilvl w:val="0"/>
          <w:numId w:val="25"/>
        </w:numPr>
      </w:pPr>
      <w:r>
        <w:t xml:space="preserve">Click the </w:t>
      </w:r>
      <w:r w:rsidRPr="00D8369D">
        <w:rPr>
          <w:b/>
        </w:rPr>
        <w:t>Yes, Cancel</w:t>
      </w:r>
      <w:r>
        <w:t xml:space="preserve"> link.</w:t>
      </w:r>
    </w:p>
    <w:p w:rsidR="00D8369D" w:rsidRDefault="00D8369D" w:rsidP="00D8369D">
      <w:pPr>
        <w:keepNext/>
      </w:pPr>
      <w:r>
        <w:rPr>
          <w:noProof/>
        </w:rPr>
        <w:drawing>
          <wp:inline distT="0" distB="0" distL="0" distR="0" wp14:anchorId="65257939" wp14:editId="69A86BE7">
            <wp:extent cx="3017520" cy="4651350"/>
            <wp:effectExtent l="0" t="0" r="0" b="0"/>
            <wp:docPr id="63" name="Picture 63" descr="A screenshot of a pop-up window for confirmation to Cancel Inspection. An arrow is pointing at the Yes, Cancel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BER~1.DOU\AppData\Local\Temp\SNAGHTML17c767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6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9D" w:rsidRDefault="00D8369D" w:rsidP="00D8369D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28</w:t>
      </w:r>
      <w:r w:rsidR="00160C31">
        <w:rPr>
          <w:noProof/>
        </w:rPr>
        <w:fldChar w:fldCharType="end"/>
      </w:r>
      <w:r>
        <w:t xml:space="preserve"> Cancel</w:t>
      </w:r>
      <w:r w:rsidR="00FC3854">
        <w:t xml:space="preserve"> - </w:t>
      </w:r>
      <w:r>
        <w:t>Inspection pop-up window.</w:t>
      </w:r>
    </w:p>
    <w:p w:rsidR="00FC3854" w:rsidRDefault="00FC3854" w:rsidP="00D8369D">
      <w:pPr>
        <w:pStyle w:val="ListParagraph"/>
        <w:numPr>
          <w:ilvl w:val="0"/>
          <w:numId w:val="25"/>
        </w:numPr>
      </w:pPr>
      <w:r>
        <w:t>A pop-up window</w:t>
      </w:r>
      <w:r w:rsidR="00484667">
        <w:t xml:space="preserve"> (dialog box) </w:t>
      </w:r>
      <w:r>
        <w:t>confirming the inspection was cancelled will be displayed stating “Success Inspection was cancelled successfully. Closing this dialog will refresh the page.”</w:t>
      </w:r>
    </w:p>
    <w:p w:rsidR="002F4DCD" w:rsidRDefault="002F4DCD">
      <w:r>
        <w:br w:type="page"/>
      </w:r>
    </w:p>
    <w:p w:rsidR="00FC3854" w:rsidRDefault="00FC3854" w:rsidP="00D8369D">
      <w:pPr>
        <w:pStyle w:val="ListParagraph"/>
        <w:numPr>
          <w:ilvl w:val="0"/>
          <w:numId w:val="25"/>
        </w:numPr>
      </w:pPr>
      <w:r>
        <w:lastRenderedPageBreak/>
        <w:t>Click the Close link.</w:t>
      </w:r>
    </w:p>
    <w:p w:rsidR="00FC3854" w:rsidRDefault="00FC3854" w:rsidP="00FC3854">
      <w:pPr>
        <w:keepNext/>
      </w:pPr>
      <w:r>
        <w:rPr>
          <w:noProof/>
        </w:rPr>
        <w:drawing>
          <wp:inline distT="0" distB="0" distL="0" distR="0" wp14:anchorId="7D4061D8" wp14:editId="29F68F03">
            <wp:extent cx="2103120" cy="3131763"/>
            <wp:effectExtent l="0" t="0" r="0" b="0"/>
            <wp:docPr id="64" name="Picture 64" descr="A pop-up window with &quot;Success Inspection was cancelled successfully&quot; is displayed with an arrow pointing to the &quot;Close&quot;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BER~1.DOU\AppData\Local\Temp\SNAGHTML1a01f2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13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854" w:rsidRDefault="00FC3854" w:rsidP="00FC3854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29</w:t>
      </w:r>
      <w:r w:rsidR="00160C31">
        <w:rPr>
          <w:noProof/>
        </w:rPr>
        <w:fldChar w:fldCharType="end"/>
      </w:r>
      <w:r>
        <w:t xml:space="preserve"> Inspection was cancelled successfully.</w:t>
      </w:r>
    </w:p>
    <w:p w:rsidR="00FC3854" w:rsidRDefault="00A67742" w:rsidP="00FC3854">
      <w:pPr>
        <w:pStyle w:val="ListParagraph"/>
        <w:numPr>
          <w:ilvl w:val="0"/>
          <w:numId w:val="25"/>
        </w:numPr>
      </w:pPr>
      <w:r>
        <w:t>When t</w:t>
      </w:r>
      <w:r w:rsidR="00FC3854">
        <w:t xml:space="preserve">he inspection details page </w:t>
      </w:r>
      <w:r>
        <w:t>is</w:t>
      </w:r>
      <w:r w:rsidR="00FC3854">
        <w:t xml:space="preserve"> refreshed</w:t>
      </w:r>
      <w:r>
        <w:t>. The inspection details will show</w:t>
      </w:r>
      <w:r w:rsidR="00FC3854">
        <w:t xml:space="preserve"> the inspection was cancelled </w:t>
      </w:r>
      <w:r>
        <w:t>and will provide</w:t>
      </w:r>
      <w:r w:rsidR="00FC3854">
        <w:t xml:space="preserve"> the date and time</w:t>
      </w:r>
      <w:r w:rsidR="00381CF2">
        <w:t xml:space="preserve"> of the cancellation</w:t>
      </w:r>
      <w:r w:rsidR="00FC3854">
        <w:t>.</w:t>
      </w:r>
    </w:p>
    <w:p w:rsidR="008E2356" w:rsidRDefault="00FC3854" w:rsidP="008E2356">
      <w:pPr>
        <w:keepNext/>
      </w:pPr>
      <w:r>
        <w:rPr>
          <w:noProof/>
        </w:rPr>
        <w:drawing>
          <wp:inline distT="0" distB="0" distL="0" distR="0" wp14:anchorId="72D91D29" wp14:editId="0E409B25">
            <wp:extent cx="1920240" cy="2993103"/>
            <wp:effectExtent l="0" t="0" r="3810" b="0"/>
            <wp:docPr id="65" name="Picture 65" descr="An arrow is pointing to the inspection page that shows the inspection was cancell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MBER~1.DOU\AppData\Local\Temp\SNAGHTML1a4f4c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99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854" w:rsidRPr="00FC3854" w:rsidRDefault="008E2356" w:rsidP="008E2356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30</w:t>
      </w:r>
      <w:r w:rsidR="00160C31">
        <w:rPr>
          <w:noProof/>
        </w:rPr>
        <w:fldChar w:fldCharType="end"/>
      </w:r>
      <w:r>
        <w:t xml:space="preserve"> The cancelled inspection displays showing who the inspection was cancelled by and the date and time of the cancellation.</w:t>
      </w:r>
    </w:p>
    <w:p w:rsidR="0040634E" w:rsidRPr="00C5790E" w:rsidRDefault="00FC3854" w:rsidP="00C412EB">
      <w:r>
        <w:lastRenderedPageBreak/>
        <w:t xml:space="preserve"> </w:t>
      </w:r>
    </w:p>
    <w:p w:rsidR="00EA233A" w:rsidRDefault="00587F35" w:rsidP="00003742">
      <w:pPr>
        <w:pStyle w:val="Heading2"/>
      </w:pPr>
      <w:bookmarkStart w:id="6" w:name="_Toc520464771"/>
      <w:r>
        <w:t>How to View</w:t>
      </w:r>
      <w:r w:rsidR="00C06FDD">
        <w:t xml:space="preserve"> Conditions</w:t>
      </w:r>
      <w:bookmarkEnd w:id="6"/>
    </w:p>
    <w:p w:rsidR="00C06FDD" w:rsidRDefault="005A00C8" w:rsidP="00003742">
      <w:r w:rsidRPr="005A00C8">
        <w:t>This section</w:t>
      </w:r>
      <w:r>
        <w:t xml:space="preserve"> provides instruction to View Conditions. </w:t>
      </w:r>
      <w:r>
        <w:rPr>
          <w:b/>
        </w:rPr>
        <w:t xml:space="preserve"> </w:t>
      </w:r>
      <w:r w:rsidR="00C412EB" w:rsidRPr="005A00C8">
        <w:rPr>
          <w:b/>
        </w:rPr>
        <w:t>S</w:t>
      </w:r>
      <w:r w:rsidR="00C06FDD" w:rsidRPr="005A00C8">
        <w:rPr>
          <w:b/>
        </w:rPr>
        <w:t>tandard conditions</w:t>
      </w:r>
      <w:r w:rsidR="00C06FDD">
        <w:t xml:space="preserve"> </w:t>
      </w:r>
      <w:r w:rsidR="005636F3">
        <w:t xml:space="preserve">are requirements </w:t>
      </w:r>
      <w:r w:rsidR="002F4DCD">
        <w:t xml:space="preserve">by the County. A standard condition can be added to the application prior to the permit issuance or after a revision is summited. </w:t>
      </w:r>
      <w:r>
        <w:t xml:space="preserve">Depending </w:t>
      </w:r>
      <w:r w:rsidR="002F4DCD">
        <w:t xml:space="preserve">on the </w:t>
      </w:r>
      <w:r w:rsidR="00A67742">
        <w:t xml:space="preserve">Condition </w:t>
      </w:r>
      <w:r w:rsidR="002F4DCD">
        <w:t xml:space="preserve">severity a </w:t>
      </w:r>
      <w:r w:rsidR="002F4DCD" w:rsidRPr="005A00C8">
        <w:rPr>
          <w:b/>
        </w:rPr>
        <w:t>Notice</w:t>
      </w:r>
      <w:r w:rsidR="002F4DCD">
        <w:t xml:space="preserve">, </w:t>
      </w:r>
      <w:r w:rsidR="002F4DCD" w:rsidRPr="005A00C8">
        <w:rPr>
          <w:b/>
        </w:rPr>
        <w:t>Hold</w:t>
      </w:r>
      <w:r w:rsidR="002F4DCD">
        <w:t xml:space="preserve">, or </w:t>
      </w:r>
      <w:r w:rsidR="002F4DCD" w:rsidRPr="005A00C8">
        <w:rPr>
          <w:b/>
        </w:rPr>
        <w:t>Lock</w:t>
      </w:r>
      <w:r w:rsidR="002F4DCD">
        <w:t xml:space="preserve"> may be placed on the record</w:t>
      </w:r>
      <w:r>
        <w:t xml:space="preserve"> requiring information submitted prior to the first inspection up to a stop work order issued.</w:t>
      </w:r>
    </w:p>
    <w:p w:rsidR="0069386A" w:rsidRDefault="0069386A" w:rsidP="00003742">
      <w:pPr>
        <w:pStyle w:val="ListParagraph"/>
        <w:numPr>
          <w:ilvl w:val="0"/>
          <w:numId w:val="11"/>
        </w:numPr>
      </w:pPr>
      <w:r>
        <w:t xml:space="preserve">Click </w:t>
      </w:r>
      <w:r w:rsidRPr="0069386A">
        <w:rPr>
          <w:b/>
        </w:rPr>
        <w:t>Conditions</w:t>
      </w:r>
    </w:p>
    <w:p w:rsidR="0062533B" w:rsidRDefault="006804AA" w:rsidP="00003742">
      <w:pPr>
        <w:keepNext/>
      </w:pPr>
      <w:r>
        <w:rPr>
          <w:noProof/>
        </w:rPr>
        <w:drawing>
          <wp:inline distT="0" distB="0" distL="0" distR="0" wp14:anchorId="5F8C879F" wp14:editId="2D3BCCE8">
            <wp:extent cx="1828800" cy="3279091"/>
            <wp:effectExtent l="0" t="0" r="0" b="0"/>
            <wp:docPr id="46" name="Picture 46" title="An arrow pointing to the record Conditions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7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DD" w:rsidRDefault="0062533B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31</w:t>
      </w:r>
      <w:r w:rsidR="00160C31">
        <w:rPr>
          <w:noProof/>
        </w:rPr>
        <w:fldChar w:fldCharType="end"/>
      </w:r>
      <w:r>
        <w:t xml:space="preserve"> The Conditions link associated to the record.</w:t>
      </w:r>
    </w:p>
    <w:p w:rsidR="005515ED" w:rsidRDefault="005515ED" w:rsidP="00003742">
      <w:pPr>
        <w:rPr>
          <w:b/>
        </w:rPr>
      </w:pPr>
      <w:r>
        <w:rPr>
          <w:b/>
        </w:rPr>
        <w:br w:type="page"/>
      </w:r>
    </w:p>
    <w:p w:rsidR="0069386A" w:rsidRDefault="0069386A" w:rsidP="00003742">
      <w:pPr>
        <w:pStyle w:val="ListParagraph"/>
        <w:numPr>
          <w:ilvl w:val="0"/>
          <w:numId w:val="11"/>
        </w:numPr>
      </w:pPr>
      <w:r w:rsidRPr="0069386A">
        <w:rPr>
          <w:b/>
        </w:rPr>
        <w:lastRenderedPageBreak/>
        <w:t>Conditions</w:t>
      </w:r>
      <w:r>
        <w:t xml:space="preserve"> associated to the record will be displayed </w:t>
      </w:r>
      <w:r w:rsidR="00757B3E">
        <w:t xml:space="preserve">and will provide </w:t>
      </w:r>
      <w:r>
        <w:t>the following information:</w:t>
      </w:r>
    </w:p>
    <w:p w:rsidR="0069386A" w:rsidRDefault="0069386A" w:rsidP="00003742">
      <w:pPr>
        <w:pStyle w:val="ListParagraph"/>
        <w:numPr>
          <w:ilvl w:val="0"/>
          <w:numId w:val="13"/>
        </w:numPr>
      </w:pPr>
      <w:r w:rsidRPr="00A67742">
        <w:rPr>
          <w:b/>
        </w:rPr>
        <w:t>Group</w:t>
      </w:r>
      <w:r>
        <w:t xml:space="preserve"> </w:t>
      </w:r>
      <w:r w:rsidR="005636F3">
        <w:t xml:space="preserve">– Condition type such as a Notice, Hold, </w:t>
      </w:r>
      <w:r w:rsidR="00A67742">
        <w:t xml:space="preserve">Lock, </w:t>
      </w:r>
      <w:r w:rsidR="005636F3">
        <w:t>etc.</w:t>
      </w:r>
    </w:p>
    <w:p w:rsidR="0069386A" w:rsidRDefault="0069386A" w:rsidP="00003742">
      <w:pPr>
        <w:pStyle w:val="ListParagraph"/>
        <w:numPr>
          <w:ilvl w:val="0"/>
          <w:numId w:val="13"/>
        </w:numPr>
      </w:pPr>
      <w:r w:rsidRPr="00A67742">
        <w:rPr>
          <w:b/>
        </w:rPr>
        <w:t>Description</w:t>
      </w:r>
      <w:r w:rsidR="005636F3">
        <w:t xml:space="preserve"> – A description of the Condition</w:t>
      </w:r>
    </w:p>
    <w:p w:rsidR="0069386A" w:rsidRDefault="0069386A" w:rsidP="00003742">
      <w:pPr>
        <w:pStyle w:val="ListParagraph"/>
        <w:numPr>
          <w:ilvl w:val="0"/>
          <w:numId w:val="13"/>
        </w:numPr>
      </w:pPr>
      <w:r w:rsidRPr="00A67742">
        <w:rPr>
          <w:b/>
        </w:rPr>
        <w:t>Type</w:t>
      </w:r>
      <w:r w:rsidR="005636F3">
        <w:t xml:space="preserve"> – Department requiring the information</w:t>
      </w:r>
    </w:p>
    <w:p w:rsidR="0069386A" w:rsidRDefault="0069386A" w:rsidP="00003742">
      <w:pPr>
        <w:pStyle w:val="ListParagraph"/>
        <w:numPr>
          <w:ilvl w:val="0"/>
          <w:numId w:val="13"/>
        </w:numPr>
      </w:pPr>
      <w:r w:rsidRPr="00A67742">
        <w:rPr>
          <w:b/>
        </w:rPr>
        <w:t>Status</w:t>
      </w:r>
      <w:r w:rsidR="005636F3">
        <w:t xml:space="preserve"> – Condition Status</w:t>
      </w:r>
    </w:p>
    <w:p w:rsidR="0069386A" w:rsidRPr="00A67742" w:rsidRDefault="0069386A" w:rsidP="00003742">
      <w:pPr>
        <w:pStyle w:val="ListParagraph"/>
        <w:numPr>
          <w:ilvl w:val="0"/>
          <w:numId w:val="13"/>
        </w:numPr>
        <w:rPr>
          <w:b/>
        </w:rPr>
      </w:pPr>
      <w:r w:rsidRPr="00A67742">
        <w:rPr>
          <w:b/>
        </w:rPr>
        <w:t>Severity</w:t>
      </w:r>
    </w:p>
    <w:p w:rsidR="0069386A" w:rsidRDefault="0069386A" w:rsidP="00003742">
      <w:pPr>
        <w:pStyle w:val="ListParagraph"/>
        <w:numPr>
          <w:ilvl w:val="0"/>
          <w:numId w:val="13"/>
        </w:numPr>
      </w:pPr>
      <w:r w:rsidRPr="00A67742">
        <w:rPr>
          <w:b/>
        </w:rPr>
        <w:t>Applied Date</w:t>
      </w:r>
      <w:r w:rsidR="00A67742">
        <w:t xml:space="preserve"> – The date the condition was applied</w:t>
      </w:r>
    </w:p>
    <w:p w:rsidR="0069386A" w:rsidRDefault="0069386A" w:rsidP="00003742">
      <w:pPr>
        <w:pStyle w:val="ListParagraph"/>
        <w:numPr>
          <w:ilvl w:val="0"/>
          <w:numId w:val="13"/>
        </w:numPr>
      </w:pPr>
      <w:r w:rsidRPr="00A67742">
        <w:rPr>
          <w:b/>
        </w:rPr>
        <w:t>Expiration Date</w:t>
      </w:r>
      <w:r w:rsidR="00A67742">
        <w:t xml:space="preserve"> – The date the condition will expire</w:t>
      </w:r>
    </w:p>
    <w:p w:rsidR="0069386A" w:rsidRDefault="0069386A" w:rsidP="00003742">
      <w:pPr>
        <w:pStyle w:val="ListParagraph"/>
        <w:numPr>
          <w:ilvl w:val="0"/>
          <w:numId w:val="13"/>
        </w:numPr>
      </w:pPr>
      <w:r w:rsidRPr="00A67742">
        <w:rPr>
          <w:b/>
        </w:rPr>
        <w:t>Effective Date</w:t>
      </w:r>
      <w:r w:rsidR="00A67742">
        <w:t xml:space="preserve"> – The effective date of the condition</w:t>
      </w:r>
    </w:p>
    <w:p w:rsidR="0062533B" w:rsidRDefault="0069386A" w:rsidP="00003742">
      <w:pPr>
        <w:keepNext/>
      </w:pPr>
      <w:r>
        <w:rPr>
          <w:noProof/>
        </w:rPr>
        <w:drawing>
          <wp:inline distT="0" distB="0" distL="0" distR="0" wp14:anchorId="6A30BA91" wp14:editId="6A724828">
            <wp:extent cx="1828800" cy="3231011"/>
            <wp:effectExtent l="0" t="0" r="0" b="7620"/>
            <wp:docPr id="41" name="Picture 41" descr="Screenshot of the Conditions associated to this record. The following Condition information is provided:&#10;Condition Group&#10;Description&#10;Type&#10;Status&#10;Severity&#10;Applied Date&#10;Expiration Date&#10;Effective 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3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86A" w:rsidRDefault="0062533B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32</w:t>
      </w:r>
      <w:r w:rsidR="00160C31">
        <w:rPr>
          <w:noProof/>
        </w:rPr>
        <w:fldChar w:fldCharType="end"/>
      </w:r>
      <w:r>
        <w:t xml:space="preserve"> Conditions associated to this record.</w:t>
      </w:r>
    </w:p>
    <w:p w:rsidR="0069386A" w:rsidRDefault="0069386A" w:rsidP="00003742"/>
    <w:p w:rsidR="005515ED" w:rsidRDefault="005515ED" w:rsidP="0000374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69386A" w:rsidRDefault="00587F35" w:rsidP="00003742">
      <w:pPr>
        <w:pStyle w:val="Heading2"/>
      </w:pPr>
      <w:bookmarkStart w:id="7" w:name="_Toc520464772"/>
      <w:r>
        <w:lastRenderedPageBreak/>
        <w:t xml:space="preserve">How to View </w:t>
      </w:r>
      <w:r w:rsidR="0069386A">
        <w:t>More Record Details</w:t>
      </w:r>
      <w:bookmarkEnd w:id="7"/>
    </w:p>
    <w:p w:rsidR="0069386A" w:rsidRDefault="00A67747" w:rsidP="00003742">
      <w:r>
        <w:t xml:space="preserve">The </w:t>
      </w:r>
      <w:r w:rsidRPr="00A67747">
        <w:rPr>
          <w:b/>
        </w:rPr>
        <w:t>More Record Details</w:t>
      </w:r>
      <w:r>
        <w:t xml:space="preserve"> provides the high level details of the record/permit</w:t>
      </w:r>
      <w:r w:rsidR="00A67742">
        <w:t xml:space="preserve">: </w:t>
      </w:r>
      <w:r>
        <w:t>Type, Status, Date and time the record was created, the address, the applicant’s name, and a description of the record.</w:t>
      </w:r>
    </w:p>
    <w:p w:rsidR="006804AA" w:rsidRDefault="006804AA" w:rsidP="00003742">
      <w:pPr>
        <w:pStyle w:val="ListParagraph"/>
        <w:numPr>
          <w:ilvl w:val="0"/>
          <w:numId w:val="16"/>
        </w:numPr>
      </w:pPr>
      <w:r>
        <w:t xml:space="preserve">Click </w:t>
      </w:r>
      <w:r w:rsidRPr="002A7356">
        <w:rPr>
          <w:b/>
        </w:rPr>
        <w:t>More Record Details</w:t>
      </w:r>
    </w:p>
    <w:p w:rsidR="0062533B" w:rsidRDefault="006804AA" w:rsidP="00003742">
      <w:pPr>
        <w:keepNext/>
      </w:pPr>
      <w:r>
        <w:rPr>
          <w:noProof/>
        </w:rPr>
        <w:drawing>
          <wp:inline distT="0" distB="0" distL="0" distR="0" wp14:anchorId="3D470D8F" wp14:editId="69DFF76C">
            <wp:extent cx="2194560" cy="3934909"/>
            <wp:effectExtent l="0" t="0" r="0" b="8890"/>
            <wp:docPr id="47" name="Picture 47" title="An arrow pointing to the More Record Details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393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AA" w:rsidRDefault="0062533B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33</w:t>
      </w:r>
      <w:r w:rsidR="00160C31">
        <w:rPr>
          <w:noProof/>
        </w:rPr>
        <w:fldChar w:fldCharType="end"/>
      </w:r>
      <w:r>
        <w:t xml:space="preserve"> More Record Details tab.</w:t>
      </w:r>
    </w:p>
    <w:p w:rsidR="006804AA" w:rsidRDefault="006804AA" w:rsidP="00003742">
      <w:pPr>
        <w:pStyle w:val="ListParagraph"/>
        <w:numPr>
          <w:ilvl w:val="0"/>
          <w:numId w:val="16"/>
        </w:numPr>
      </w:pPr>
      <w:r>
        <w:t>The following information will be displayed</w:t>
      </w:r>
      <w:r w:rsidR="002A7356">
        <w:t xml:space="preserve"> in the </w:t>
      </w:r>
      <w:r w:rsidR="002A7356" w:rsidRPr="002A7356">
        <w:rPr>
          <w:b/>
        </w:rPr>
        <w:t>More Record Details</w:t>
      </w:r>
      <w:r w:rsidR="002A7356">
        <w:t xml:space="preserve"> section:</w:t>
      </w:r>
    </w:p>
    <w:p w:rsidR="0069386A" w:rsidRDefault="0069386A" w:rsidP="00003742">
      <w:pPr>
        <w:pStyle w:val="ListParagraph"/>
        <w:numPr>
          <w:ilvl w:val="0"/>
          <w:numId w:val="14"/>
        </w:numPr>
      </w:pPr>
      <w:r w:rsidRPr="0069386A">
        <w:rPr>
          <w:b/>
        </w:rPr>
        <w:t>Type</w:t>
      </w:r>
      <w:r>
        <w:t xml:space="preserve"> – The type of record/permit</w:t>
      </w:r>
    </w:p>
    <w:p w:rsidR="0069386A" w:rsidRDefault="0069386A" w:rsidP="00003742">
      <w:pPr>
        <w:pStyle w:val="ListParagraph"/>
        <w:numPr>
          <w:ilvl w:val="0"/>
          <w:numId w:val="14"/>
        </w:numPr>
      </w:pPr>
      <w:r w:rsidRPr="0069386A">
        <w:rPr>
          <w:b/>
        </w:rPr>
        <w:t xml:space="preserve">Status </w:t>
      </w:r>
      <w:r>
        <w:t xml:space="preserve"> of the record</w:t>
      </w:r>
    </w:p>
    <w:p w:rsidR="0069386A" w:rsidRDefault="0069386A" w:rsidP="00003742">
      <w:pPr>
        <w:pStyle w:val="ListParagraph"/>
        <w:numPr>
          <w:ilvl w:val="0"/>
          <w:numId w:val="14"/>
        </w:numPr>
      </w:pPr>
      <w:r>
        <w:rPr>
          <w:b/>
        </w:rPr>
        <w:t xml:space="preserve">Date </w:t>
      </w:r>
      <w:r>
        <w:t>- The date and time the record was created</w:t>
      </w:r>
    </w:p>
    <w:p w:rsidR="0069386A" w:rsidRDefault="0069386A" w:rsidP="00003742">
      <w:pPr>
        <w:pStyle w:val="ListParagraph"/>
        <w:numPr>
          <w:ilvl w:val="0"/>
          <w:numId w:val="14"/>
        </w:numPr>
      </w:pPr>
      <w:r>
        <w:rPr>
          <w:b/>
        </w:rPr>
        <w:t xml:space="preserve">Address </w:t>
      </w:r>
      <w:r>
        <w:t>– Site location</w:t>
      </w:r>
    </w:p>
    <w:p w:rsidR="0069386A" w:rsidRDefault="0069386A" w:rsidP="00003742">
      <w:pPr>
        <w:pStyle w:val="ListParagraph"/>
        <w:numPr>
          <w:ilvl w:val="0"/>
          <w:numId w:val="14"/>
        </w:numPr>
      </w:pPr>
      <w:r>
        <w:rPr>
          <w:b/>
        </w:rPr>
        <w:t>Applicant</w:t>
      </w:r>
    </w:p>
    <w:p w:rsidR="0069386A" w:rsidRDefault="0069386A" w:rsidP="00003742">
      <w:pPr>
        <w:pStyle w:val="ListParagraph"/>
        <w:numPr>
          <w:ilvl w:val="0"/>
          <w:numId w:val="14"/>
        </w:numPr>
      </w:pPr>
      <w:r w:rsidRPr="0069386A">
        <w:rPr>
          <w:b/>
        </w:rPr>
        <w:t>Description</w:t>
      </w:r>
      <w:r>
        <w:t xml:space="preserve"> – The record description</w:t>
      </w:r>
    </w:p>
    <w:p w:rsidR="00C42382" w:rsidRDefault="0069386A" w:rsidP="00003742">
      <w:pPr>
        <w:keepNext/>
      </w:pPr>
      <w:r>
        <w:rPr>
          <w:noProof/>
        </w:rPr>
        <w:lastRenderedPageBreak/>
        <w:drawing>
          <wp:inline distT="0" distB="0" distL="0" distR="0" wp14:anchorId="5023C738" wp14:editId="079E9925">
            <wp:extent cx="1645920" cy="2921330"/>
            <wp:effectExtent l="0" t="0" r="0" b="0"/>
            <wp:docPr id="42" name="Picture 42" descr="More Record Details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9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86A" w:rsidRDefault="00C42382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34</w:t>
      </w:r>
      <w:r w:rsidR="00160C31">
        <w:rPr>
          <w:noProof/>
        </w:rPr>
        <w:fldChar w:fldCharType="end"/>
      </w:r>
      <w:r>
        <w:t xml:space="preserve"> More Record Details</w:t>
      </w:r>
      <w:r>
        <w:rPr>
          <w:noProof/>
        </w:rPr>
        <w:t xml:space="preserve"> assocaited to this record.</w:t>
      </w:r>
    </w:p>
    <w:p w:rsidR="0069386A" w:rsidRDefault="00587F35" w:rsidP="00003742">
      <w:pPr>
        <w:pStyle w:val="Heading2"/>
      </w:pPr>
      <w:bookmarkStart w:id="8" w:name="_Toc520464773"/>
      <w:r>
        <w:t xml:space="preserve">How to View </w:t>
      </w:r>
      <w:r w:rsidR="0069386A">
        <w:t>Related Records</w:t>
      </w:r>
      <w:bookmarkEnd w:id="8"/>
    </w:p>
    <w:p w:rsidR="0069386A" w:rsidRDefault="00A67747" w:rsidP="00003742">
      <w:r w:rsidRPr="00A67747">
        <w:rPr>
          <w:b/>
        </w:rPr>
        <w:t>Related Records</w:t>
      </w:r>
      <w:r>
        <w:t xml:space="preserve"> are </w:t>
      </w:r>
      <w:r w:rsidR="0069386A">
        <w:t>Records</w:t>
      </w:r>
      <w:r w:rsidR="006804AA">
        <w:t>/permits</w:t>
      </w:r>
      <w:r w:rsidR="0069386A">
        <w:t xml:space="preserve"> associated to </w:t>
      </w:r>
      <w:r>
        <w:t xml:space="preserve">a </w:t>
      </w:r>
      <w:r w:rsidR="0069386A">
        <w:t>record</w:t>
      </w:r>
      <w:r w:rsidR="006804AA">
        <w:t>.</w:t>
      </w:r>
      <w:r>
        <w:t xml:space="preserve"> Not all permits have related records and in most cases there will not be a related record.</w:t>
      </w:r>
    </w:p>
    <w:p w:rsidR="006804AA" w:rsidRDefault="006804AA" w:rsidP="00003742">
      <w:pPr>
        <w:pStyle w:val="ListParagraph"/>
        <w:numPr>
          <w:ilvl w:val="0"/>
          <w:numId w:val="17"/>
        </w:numPr>
      </w:pPr>
      <w:r>
        <w:t xml:space="preserve">Click </w:t>
      </w:r>
      <w:r w:rsidRPr="006804AA">
        <w:rPr>
          <w:b/>
        </w:rPr>
        <w:t>Related Records</w:t>
      </w:r>
    </w:p>
    <w:p w:rsidR="00C42382" w:rsidRDefault="006804AA" w:rsidP="00003742">
      <w:pPr>
        <w:keepNext/>
      </w:pPr>
      <w:r>
        <w:rPr>
          <w:noProof/>
        </w:rPr>
        <w:drawing>
          <wp:inline distT="0" distB="0" distL="0" distR="0" wp14:anchorId="6A65E633" wp14:editId="623D107C">
            <wp:extent cx="1828800" cy="3279092"/>
            <wp:effectExtent l="0" t="0" r="0" b="0"/>
            <wp:docPr id="48" name="Picture 48" descr="Screenshot of the record and an arrow pointing to the Related Records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7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AA" w:rsidRDefault="00C42382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35</w:t>
      </w:r>
      <w:r w:rsidR="00160C31">
        <w:rPr>
          <w:noProof/>
        </w:rPr>
        <w:fldChar w:fldCharType="end"/>
      </w:r>
      <w:r>
        <w:t xml:space="preserve"> Related Records Tab.</w:t>
      </w:r>
    </w:p>
    <w:p w:rsidR="006804AA" w:rsidRDefault="006804AA" w:rsidP="00003742">
      <w:pPr>
        <w:pStyle w:val="ListParagraph"/>
        <w:numPr>
          <w:ilvl w:val="0"/>
          <w:numId w:val="17"/>
        </w:numPr>
      </w:pPr>
      <w:r>
        <w:lastRenderedPageBreak/>
        <w:t xml:space="preserve">If there are </w:t>
      </w:r>
      <w:r w:rsidRPr="00C42382">
        <w:rPr>
          <w:b/>
        </w:rPr>
        <w:t>Related Record</w:t>
      </w:r>
      <w:r>
        <w:t xml:space="preserve"> associated to this permit, the records will be listed in this section</w:t>
      </w:r>
    </w:p>
    <w:p w:rsidR="00C42382" w:rsidRDefault="0069386A" w:rsidP="00003742">
      <w:pPr>
        <w:keepNext/>
      </w:pPr>
      <w:r>
        <w:rPr>
          <w:noProof/>
        </w:rPr>
        <w:drawing>
          <wp:inline distT="0" distB="0" distL="0" distR="0" wp14:anchorId="5BAE5CB5" wp14:editId="4B2768AA">
            <wp:extent cx="1371600" cy="2448008"/>
            <wp:effectExtent l="0" t="0" r="0" b="9525"/>
            <wp:docPr id="43" name="Picture 43" descr="Screenshot showing there were no records assocaited to this rec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44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86A" w:rsidRDefault="00C42382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36</w:t>
      </w:r>
      <w:r w:rsidR="00160C31">
        <w:rPr>
          <w:noProof/>
        </w:rPr>
        <w:fldChar w:fldCharType="end"/>
      </w:r>
      <w:r>
        <w:t xml:space="preserve"> No matches were found under the Related Record </w:t>
      </w:r>
    </w:p>
    <w:p w:rsidR="006804AA" w:rsidRDefault="00587F35" w:rsidP="00003742">
      <w:pPr>
        <w:pStyle w:val="Heading2"/>
      </w:pPr>
      <w:bookmarkStart w:id="9" w:name="_Toc520464774"/>
      <w:r>
        <w:t xml:space="preserve">How to View the </w:t>
      </w:r>
      <w:r w:rsidR="006804AA">
        <w:t>Process Status</w:t>
      </w:r>
      <w:bookmarkEnd w:id="9"/>
    </w:p>
    <w:p w:rsidR="006804AA" w:rsidRDefault="006804AA" w:rsidP="00003742">
      <w:r>
        <w:t xml:space="preserve">The </w:t>
      </w:r>
      <w:r w:rsidR="00A67747" w:rsidRPr="00A67747">
        <w:rPr>
          <w:b/>
        </w:rPr>
        <w:t>Process Status</w:t>
      </w:r>
      <w:r w:rsidR="00A67747">
        <w:t xml:space="preserve"> (</w:t>
      </w:r>
      <w:r>
        <w:t>workflow status</w:t>
      </w:r>
      <w:r w:rsidR="00A67747">
        <w:t>)</w:t>
      </w:r>
      <w:r>
        <w:t xml:space="preserve"> will be listed in this section.</w:t>
      </w:r>
      <w:r w:rsidR="00A67747">
        <w:t xml:space="preserve"> The active step of the workflow or </w:t>
      </w:r>
      <w:r w:rsidR="00A67747" w:rsidRPr="00A67747">
        <w:rPr>
          <w:b/>
        </w:rPr>
        <w:t>Process Step</w:t>
      </w:r>
      <w:r w:rsidR="00A67747">
        <w:t xml:space="preserve"> will be identified by a highlighted checkmark. The workflow steps that are not highlighted are completed or are steps that will be active in the future.</w:t>
      </w:r>
    </w:p>
    <w:p w:rsidR="006804AA" w:rsidRDefault="006804AA" w:rsidP="00003742">
      <w:pPr>
        <w:pStyle w:val="ListParagraph"/>
        <w:numPr>
          <w:ilvl w:val="0"/>
          <w:numId w:val="15"/>
        </w:numPr>
      </w:pPr>
      <w:r>
        <w:t xml:space="preserve">Click </w:t>
      </w:r>
      <w:r w:rsidRPr="006804AA">
        <w:rPr>
          <w:b/>
        </w:rPr>
        <w:t>Process Status</w:t>
      </w:r>
    </w:p>
    <w:p w:rsidR="00352B68" w:rsidRDefault="006804AA" w:rsidP="00003742">
      <w:pPr>
        <w:keepNext/>
      </w:pPr>
      <w:r>
        <w:rPr>
          <w:noProof/>
        </w:rPr>
        <w:drawing>
          <wp:inline distT="0" distB="0" distL="0" distR="0" wp14:anchorId="41E72497" wp14:editId="5B737EBC">
            <wp:extent cx="1828800" cy="3279090"/>
            <wp:effectExtent l="0" t="0" r="0" b="0"/>
            <wp:docPr id="45" name="Picture 45" descr="Arrow pointing to the record Process Stat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AA" w:rsidRDefault="00352B68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37</w:t>
      </w:r>
      <w:r w:rsidR="00160C31">
        <w:rPr>
          <w:noProof/>
        </w:rPr>
        <w:fldChar w:fldCharType="end"/>
      </w:r>
      <w:r w:rsidR="005515ED">
        <w:t xml:space="preserve"> Process Status Tab</w:t>
      </w:r>
    </w:p>
    <w:p w:rsidR="006804AA" w:rsidRPr="006804AA" w:rsidRDefault="005515ED" w:rsidP="00C412EB">
      <w:r>
        <w:br w:type="page"/>
      </w:r>
      <w:r w:rsidR="00A67747">
        <w:lastRenderedPageBreak/>
        <w:t xml:space="preserve"> This example shows </w:t>
      </w:r>
      <w:r w:rsidR="00A67747" w:rsidRPr="00A67747">
        <w:rPr>
          <w:b/>
        </w:rPr>
        <w:t>Inspections</w:t>
      </w:r>
      <w:r w:rsidR="00A67747">
        <w:t xml:space="preserve"> is the active step within the workflow.</w:t>
      </w:r>
    </w:p>
    <w:p w:rsidR="00352B68" w:rsidRDefault="006804AA" w:rsidP="00003742">
      <w:pPr>
        <w:keepNext/>
      </w:pPr>
      <w:r>
        <w:rPr>
          <w:noProof/>
        </w:rPr>
        <w:drawing>
          <wp:inline distT="0" distB="0" distL="0" distR="0" wp14:anchorId="78D1CFE1" wp14:editId="2420E5EC">
            <wp:extent cx="1828800" cy="2939083"/>
            <wp:effectExtent l="0" t="0" r="0" b="0"/>
            <wp:docPr id="49" name="Picture 49" descr="An arrow pointing to the Inspections step of the Process Status (workflow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IMBER~1.DOU\AppData\Local\Temp\SNAGHTML1e4c169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3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6A" w:rsidRPr="0069386A" w:rsidRDefault="00352B68" w:rsidP="00003742">
      <w:pPr>
        <w:pStyle w:val="Caption"/>
      </w:pPr>
      <w:r>
        <w:t xml:space="preserve">Figure </w:t>
      </w:r>
      <w:r w:rsidR="00160C31">
        <w:fldChar w:fldCharType="begin"/>
      </w:r>
      <w:r w:rsidR="00160C31">
        <w:instrText xml:space="preserve"> SEQ Figure \* ARABIC </w:instrText>
      </w:r>
      <w:r w:rsidR="00160C31">
        <w:fldChar w:fldCharType="separate"/>
      </w:r>
      <w:r w:rsidR="00C25521">
        <w:rPr>
          <w:noProof/>
        </w:rPr>
        <w:t>38</w:t>
      </w:r>
      <w:r w:rsidR="00160C31">
        <w:rPr>
          <w:noProof/>
        </w:rPr>
        <w:fldChar w:fldCharType="end"/>
      </w:r>
      <w:r>
        <w:t xml:space="preserve"> </w:t>
      </w:r>
      <w:r w:rsidR="00690A04">
        <w:t>A</w:t>
      </w:r>
      <w:r>
        <w:t>ctive step of the Process Status (workflow) is Inspections.</w:t>
      </w:r>
    </w:p>
    <w:sectPr w:rsidR="0069386A" w:rsidRPr="0069386A" w:rsidSect="00FC0424">
      <w:headerReference w:type="default" r:id="rId46"/>
      <w:footerReference w:type="default" r:id="rId4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C31" w:rsidRDefault="00160C31" w:rsidP="00B01AFA">
      <w:pPr>
        <w:spacing w:after="0" w:line="240" w:lineRule="auto"/>
      </w:pPr>
      <w:r>
        <w:separator/>
      </w:r>
    </w:p>
  </w:endnote>
  <w:endnote w:type="continuationSeparator" w:id="0">
    <w:p w:rsidR="00160C31" w:rsidRDefault="00160C31" w:rsidP="00B01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D55" w:rsidRDefault="00160C31">
    <w:pPr>
      <w:pStyle w:val="Footer"/>
    </w:pPr>
    <w:r>
      <w:fldChar w:fldCharType="begin"/>
    </w:r>
    <w:r>
      <w:instrText xml:space="preserve"> FILENAME   \* MERGEFORMAT </w:instrText>
    </w:r>
    <w:r>
      <w:fldChar w:fldCharType="separate"/>
    </w:r>
    <w:r w:rsidR="004D50D7">
      <w:rPr>
        <w:noProof/>
      </w:rPr>
      <w:t>How To Use Accela Mobile View.docx</w:t>
    </w:r>
    <w:r>
      <w:rPr>
        <w:noProof/>
      </w:rPr>
      <w:fldChar w:fldCharType="end"/>
    </w:r>
    <w:r w:rsidR="00374D55">
      <w:ptab w:relativeTo="margin" w:alignment="center" w:leader="none"/>
    </w:r>
    <w:r w:rsidR="00374D55">
      <w:fldChar w:fldCharType="begin"/>
    </w:r>
    <w:r w:rsidR="00374D55">
      <w:instrText xml:space="preserve"> PAGE   \* MERGEFORMAT </w:instrText>
    </w:r>
    <w:r w:rsidR="00374D55">
      <w:fldChar w:fldCharType="separate"/>
    </w:r>
    <w:r w:rsidR="00CD2E92">
      <w:rPr>
        <w:noProof/>
      </w:rPr>
      <w:t>2</w:t>
    </w:r>
    <w:r w:rsidR="00374D55">
      <w:fldChar w:fldCharType="end"/>
    </w:r>
    <w:r w:rsidR="00374D55">
      <w:ptab w:relativeTo="margin" w:alignment="right" w:leader="none"/>
    </w:r>
    <w:r w:rsidR="00374D55">
      <w:fldChar w:fldCharType="begin"/>
    </w:r>
    <w:r w:rsidR="00374D55">
      <w:instrText xml:space="preserve"> DATE  \@ "M/d/yyyy h:mm am/pm"  \* MERGEFORMAT </w:instrText>
    </w:r>
    <w:r w:rsidR="00374D55">
      <w:fldChar w:fldCharType="separate"/>
    </w:r>
    <w:r w:rsidR="00C25521">
      <w:rPr>
        <w:noProof/>
      </w:rPr>
      <w:t>7/27/2018 4:06 PM</w:t>
    </w:r>
    <w:r w:rsidR="00374D5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C31" w:rsidRDefault="00160C31" w:rsidP="00B01AFA">
      <w:pPr>
        <w:spacing w:after="0" w:line="240" w:lineRule="auto"/>
      </w:pPr>
      <w:r>
        <w:separator/>
      </w:r>
    </w:p>
  </w:footnote>
  <w:footnote w:type="continuationSeparator" w:id="0">
    <w:p w:rsidR="00160C31" w:rsidRDefault="00160C31" w:rsidP="00B01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D55" w:rsidRPr="00B01AFA" w:rsidRDefault="00FC0424">
    <w:pPr>
      <w:pStyle w:val="Header"/>
      <w:rPr>
        <w:sz w:val="36"/>
      </w:rPr>
    </w:pPr>
    <w:r>
      <w:rPr>
        <w:noProof/>
      </w:rPr>
      <w:drawing>
        <wp:inline distT="0" distB="0" distL="0" distR="0" wp14:anchorId="67193673" wp14:editId="4D4AC36D">
          <wp:extent cx="874643" cy="701958"/>
          <wp:effectExtent l="0" t="0" r="1905" b="3175"/>
          <wp:docPr id="2" name="Picture 2" descr="Brevard County Planning &amp; Develop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beach/County%20Images/Planning%20and%20Development%20Logo%20-%20Color%20LoRez%20for%20Pri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699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4B01">
      <w:rPr>
        <w:sz w:val="36"/>
      </w:rPr>
      <w:tab/>
    </w:r>
    <w:r w:rsidR="00374D55" w:rsidRPr="00FC0424">
      <w:rPr>
        <w:sz w:val="36"/>
        <w:u w:val="single"/>
      </w:rPr>
      <w:t>How To: Use Accela Mobile View</w:t>
    </w:r>
    <w:r w:rsidR="00374D55" w:rsidRPr="00B01AFA">
      <w:rPr>
        <w:sz w:val="36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57894"/>
    <w:multiLevelType w:val="hybridMultilevel"/>
    <w:tmpl w:val="AFA290AC"/>
    <w:lvl w:ilvl="0" w:tplc="84F4F1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CB5E4A"/>
    <w:multiLevelType w:val="hybridMultilevel"/>
    <w:tmpl w:val="F612B3B4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0A120588"/>
    <w:multiLevelType w:val="hybridMultilevel"/>
    <w:tmpl w:val="B8842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C2C1C"/>
    <w:multiLevelType w:val="hybridMultilevel"/>
    <w:tmpl w:val="B914B78A"/>
    <w:lvl w:ilvl="0" w:tplc="B47EE95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A52D2"/>
    <w:multiLevelType w:val="hybridMultilevel"/>
    <w:tmpl w:val="1400B09E"/>
    <w:lvl w:ilvl="0" w:tplc="B47EE95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64CC7"/>
    <w:multiLevelType w:val="hybridMultilevel"/>
    <w:tmpl w:val="AF7C94B0"/>
    <w:lvl w:ilvl="0" w:tplc="B47EE95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0E3504"/>
    <w:multiLevelType w:val="hybridMultilevel"/>
    <w:tmpl w:val="BA6E7D00"/>
    <w:lvl w:ilvl="0" w:tplc="021C5FC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F7DD8"/>
    <w:multiLevelType w:val="hybridMultilevel"/>
    <w:tmpl w:val="78A26282"/>
    <w:lvl w:ilvl="0" w:tplc="CA885B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1D3802"/>
    <w:multiLevelType w:val="hybridMultilevel"/>
    <w:tmpl w:val="AF7C94B0"/>
    <w:lvl w:ilvl="0" w:tplc="B47EE95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C26A18"/>
    <w:multiLevelType w:val="hybridMultilevel"/>
    <w:tmpl w:val="2F5EA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C4266F"/>
    <w:multiLevelType w:val="hybridMultilevel"/>
    <w:tmpl w:val="AF7C94B0"/>
    <w:lvl w:ilvl="0" w:tplc="B47EE95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04433E"/>
    <w:multiLevelType w:val="hybridMultilevel"/>
    <w:tmpl w:val="7C1818CA"/>
    <w:lvl w:ilvl="0" w:tplc="B47EE95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DB3816"/>
    <w:multiLevelType w:val="hybridMultilevel"/>
    <w:tmpl w:val="33443340"/>
    <w:lvl w:ilvl="0" w:tplc="021C5FC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B2792A"/>
    <w:multiLevelType w:val="hybridMultilevel"/>
    <w:tmpl w:val="50D6A8B4"/>
    <w:lvl w:ilvl="0" w:tplc="71CE81C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DDC3ADF"/>
    <w:multiLevelType w:val="hybridMultilevel"/>
    <w:tmpl w:val="54CA38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862074"/>
    <w:multiLevelType w:val="hybridMultilevel"/>
    <w:tmpl w:val="650E5C50"/>
    <w:lvl w:ilvl="0" w:tplc="B47EE952">
      <w:start w:val="1"/>
      <w:numFmt w:val="decimal"/>
      <w:lvlText w:val="%1."/>
      <w:lvlJc w:val="left"/>
      <w:pPr>
        <w:ind w:left="360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>
    <w:nsid w:val="57ED54A2"/>
    <w:multiLevelType w:val="hybridMultilevel"/>
    <w:tmpl w:val="50D6A8B4"/>
    <w:lvl w:ilvl="0" w:tplc="71CE81C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9252368"/>
    <w:multiLevelType w:val="hybridMultilevel"/>
    <w:tmpl w:val="40545F08"/>
    <w:lvl w:ilvl="0" w:tplc="8294E0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CCB1948"/>
    <w:multiLevelType w:val="hybridMultilevel"/>
    <w:tmpl w:val="2F7E7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080515"/>
    <w:multiLevelType w:val="hybridMultilevel"/>
    <w:tmpl w:val="3ED6EDC2"/>
    <w:lvl w:ilvl="0" w:tplc="021C5FC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65581B"/>
    <w:multiLevelType w:val="hybridMultilevel"/>
    <w:tmpl w:val="33443340"/>
    <w:lvl w:ilvl="0" w:tplc="021C5FC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1E037B"/>
    <w:multiLevelType w:val="hybridMultilevel"/>
    <w:tmpl w:val="1FA8EBEE"/>
    <w:lvl w:ilvl="0" w:tplc="B06834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05A7164"/>
    <w:multiLevelType w:val="hybridMultilevel"/>
    <w:tmpl w:val="2F5EA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FF064A"/>
    <w:multiLevelType w:val="hybridMultilevel"/>
    <w:tmpl w:val="3A5C5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2C4960"/>
    <w:multiLevelType w:val="hybridMultilevel"/>
    <w:tmpl w:val="C4022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D055A0"/>
    <w:multiLevelType w:val="hybridMultilevel"/>
    <w:tmpl w:val="04628008"/>
    <w:lvl w:ilvl="0" w:tplc="B79082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2"/>
  </w:num>
  <w:num w:numId="3">
    <w:abstractNumId w:val="14"/>
  </w:num>
  <w:num w:numId="4">
    <w:abstractNumId w:val="2"/>
  </w:num>
  <w:num w:numId="5">
    <w:abstractNumId w:val="1"/>
  </w:num>
  <w:num w:numId="6">
    <w:abstractNumId w:val="0"/>
  </w:num>
  <w:num w:numId="7">
    <w:abstractNumId w:val="17"/>
  </w:num>
  <w:num w:numId="8">
    <w:abstractNumId w:val="19"/>
  </w:num>
  <w:num w:numId="9">
    <w:abstractNumId w:val="16"/>
  </w:num>
  <w:num w:numId="10">
    <w:abstractNumId w:val="21"/>
  </w:num>
  <w:num w:numId="11">
    <w:abstractNumId w:val="20"/>
  </w:num>
  <w:num w:numId="12">
    <w:abstractNumId w:val="7"/>
  </w:num>
  <w:num w:numId="13">
    <w:abstractNumId w:val="25"/>
  </w:num>
  <w:num w:numId="14">
    <w:abstractNumId w:val="13"/>
  </w:num>
  <w:num w:numId="15">
    <w:abstractNumId w:val="23"/>
  </w:num>
  <w:num w:numId="16">
    <w:abstractNumId w:val="9"/>
  </w:num>
  <w:num w:numId="17">
    <w:abstractNumId w:val="24"/>
  </w:num>
  <w:num w:numId="18">
    <w:abstractNumId w:val="11"/>
  </w:num>
  <w:num w:numId="19">
    <w:abstractNumId w:val="15"/>
  </w:num>
  <w:num w:numId="20">
    <w:abstractNumId w:val="5"/>
  </w:num>
  <w:num w:numId="21">
    <w:abstractNumId w:val="4"/>
  </w:num>
  <w:num w:numId="22">
    <w:abstractNumId w:val="12"/>
  </w:num>
  <w:num w:numId="23">
    <w:abstractNumId w:val="3"/>
  </w:num>
  <w:num w:numId="24">
    <w:abstractNumId w:val="8"/>
  </w:num>
  <w:num w:numId="25">
    <w:abstractNumId w:val="10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FA"/>
    <w:rsid w:val="00002A68"/>
    <w:rsid w:val="00003742"/>
    <w:rsid w:val="000068B6"/>
    <w:rsid w:val="0001194F"/>
    <w:rsid w:val="00027E60"/>
    <w:rsid w:val="000628AD"/>
    <w:rsid w:val="000679F5"/>
    <w:rsid w:val="000A7507"/>
    <w:rsid w:val="0010543E"/>
    <w:rsid w:val="00124806"/>
    <w:rsid w:val="00125FE1"/>
    <w:rsid w:val="00134FDE"/>
    <w:rsid w:val="00137A68"/>
    <w:rsid w:val="00140430"/>
    <w:rsid w:val="00160C31"/>
    <w:rsid w:val="001A4D48"/>
    <w:rsid w:val="001B6B54"/>
    <w:rsid w:val="001C7C42"/>
    <w:rsid w:val="00206A64"/>
    <w:rsid w:val="00213761"/>
    <w:rsid w:val="0023200C"/>
    <w:rsid w:val="002536CB"/>
    <w:rsid w:val="00265E30"/>
    <w:rsid w:val="00275BB6"/>
    <w:rsid w:val="00282953"/>
    <w:rsid w:val="002A6485"/>
    <w:rsid w:val="002A7356"/>
    <w:rsid w:val="002D4478"/>
    <w:rsid w:val="002D6CC6"/>
    <w:rsid w:val="002F45A0"/>
    <w:rsid w:val="002F4DCD"/>
    <w:rsid w:val="002F65C6"/>
    <w:rsid w:val="002F6992"/>
    <w:rsid w:val="0032625B"/>
    <w:rsid w:val="00334282"/>
    <w:rsid w:val="003412E4"/>
    <w:rsid w:val="00352B68"/>
    <w:rsid w:val="00374D55"/>
    <w:rsid w:val="00381CF2"/>
    <w:rsid w:val="003850C6"/>
    <w:rsid w:val="003B0A4E"/>
    <w:rsid w:val="003B3274"/>
    <w:rsid w:val="003B5CBD"/>
    <w:rsid w:val="0040634E"/>
    <w:rsid w:val="00416A7B"/>
    <w:rsid w:val="00447B60"/>
    <w:rsid w:val="00475C09"/>
    <w:rsid w:val="00484667"/>
    <w:rsid w:val="00492D2A"/>
    <w:rsid w:val="004A10CA"/>
    <w:rsid w:val="004A7A19"/>
    <w:rsid w:val="004B1C1D"/>
    <w:rsid w:val="004C17C2"/>
    <w:rsid w:val="004D50D7"/>
    <w:rsid w:val="00507285"/>
    <w:rsid w:val="00512949"/>
    <w:rsid w:val="00516F79"/>
    <w:rsid w:val="005456BE"/>
    <w:rsid w:val="005515ED"/>
    <w:rsid w:val="005636F3"/>
    <w:rsid w:val="005871C9"/>
    <w:rsid w:val="00587F35"/>
    <w:rsid w:val="00594109"/>
    <w:rsid w:val="005A00C8"/>
    <w:rsid w:val="005A1218"/>
    <w:rsid w:val="005A3429"/>
    <w:rsid w:val="006028D5"/>
    <w:rsid w:val="00602B37"/>
    <w:rsid w:val="006034AA"/>
    <w:rsid w:val="006038D1"/>
    <w:rsid w:val="00616EB8"/>
    <w:rsid w:val="0062533B"/>
    <w:rsid w:val="00653911"/>
    <w:rsid w:val="00665EEF"/>
    <w:rsid w:val="006772C8"/>
    <w:rsid w:val="006804AA"/>
    <w:rsid w:val="00690A04"/>
    <w:rsid w:val="0069386A"/>
    <w:rsid w:val="007027CE"/>
    <w:rsid w:val="00717825"/>
    <w:rsid w:val="00717B3A"/>
    <w:rsid w:val="0073007E"/>
    <w:rsid w:val="00735171"/>
    <w:rsid w:val="00735664"/>
    <w:rsid w:val="00740DDC"/>
    <w:rsid w:val="00743A0E"/>
    <w:rsid w:val="00757B3E"/>
    <w:rsid w:val="007774F5"/>
    <w:rsid w:val="00780DC4"/>
    <w:rsid w:val="007E2805"/>
    <w:rsid w:val="00834045"/>
    <w:rsid w:val="0083593C"/>
    <w:rsid w:val="008700FE"/>
    <w:rsid w:val="008D13B5"/>
    <w:rsid w:val="008D5F6A"/>
    <w:rsid w:val="008E2356"/>
    <w:rsid w:val="008F3811"/>
    <w:rsid w:val="00966B0F"/>
    <w:rsid w:val="009A21B2"/>
    <w:rsid w:val="009B31B5"/>
    <w:rsid w:val="009B4336"/>
    <w:rsid w:val="009B65D0"/>
    <w:rsid w:val="009F4B01"/>
    <w:rsid w:val="00A62A0F"/>
    <w:rsid w:val="00A67742"/>
    <w:rsid w:val="00A67747"/>
    <w:rsid w:val="00A82BB3"/>
    <w:rsid w:val="00A84ECD"/>
    <w:rsid w:val="00AB4436"/>
    <w:rsid w:val="00AE19B5"/>
    <w:rsid w:val="00B01AFA"/>
    <w:rsid w:val="00B30CA7"/>
    <w:rsid w:val="00B3431E"/>
    <w:rsid w:val="00B36588"/>
    <w:rsid w:val="00B42C55"/>
    <w:rsid w:val="00B50B87"/>
    <w:rsid w:val="00C06FDD"/>
    <w:rsid w:val="00C07693"/>
    <w:rsid w:val="00C1127C"/>
    <w:rsid w:val="00C25521"/>
    <w:rsid w:val="00C32AA5"/>
    <w:rsid w:val="00C412EB"/>
    <w:rsid w:val="00C42382"/>
    <w:rsid w:val="00C5790E"/>
    <w:rsid w:val="00C65009"/>
    <w:rsid w:val="00C70823"/>
    <w:rsid w:val="00C91BD8"/>
    <w:rsid w:val="00CC7DCA"/>
    <w:rsid w:val="00CD2E92"/>
    <w:rsid w:val="00CD5B2B"/>
    <w:rsid w:val="00CD6564"/>
    <w:rsid w:val="00CE4CD7"/>
    <w:rsid w:val="00D10B38"/>
    <w:rsid w:val="00D156A0"/>
    <w:rsid w:val="00D74D02"/>
    <w:rsid w:val="00D8369D"/>
    <w:rsid w:val="00DA5E52"/>
    <w:rsid w:val="00DE4FC5"/>
    <w:rsid w:val="00E0002B"/>
    <w:rsid w:val="00E05342"/>
    <w:rsid w:val="00E550EC"/>
    <w:rsid w:val="00E74948"/>
    <w:rsid w:val="00E843E8"/>
    <w:rsid w:val="00EA233A"/>
    <w:rsid w:val="00EA487D"/>
    <w:rsid w:val="00EC643C"/>
    <w:rsid w:val="00ED229B"/>
    <w:rsid w:val="00ED2B49"/>
    <w:rsid w:val="00EE080E"/>
    <w:rsid w:val="00EE1035"/>
    <w:rsid w:val="00F103AA"/>
    <w:rsid w:val="00F14B6A"/>
    <w:rsid w:val="00F85CC7"/>
    <w:rsid w:val="00F91797"/>
    <w:rsid w:val="00FB3988"/>
    <w:rsid w:val="00FC0424"/>
    <w:rsid w:val="00FC3854"/>
    <w:rsid w:val="00FC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12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12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A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AFA"/>
  </w:style>
  <w:style w:type="paragraph" w:styleId="Footer">
    <w:name w:val="footer"/>
    <w:basedOn w:val="Normal"/>
    <w:link w:val="FooterChar"/>
    <w:uiPriority w:val="99"/>
    <w:unhideWhenUsed/>
    <w:rsid w:val="00B01A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AFA"/>
  </w:style>
  <w:style w:type="paragraph" w:styleId="BalloonText">
    <w:name w:val="Balloon Text"/>
    <w:basedOn w:val="Normal"/>
    <w:link w:val="BalloonTextChar"/>
    <w:uiPriority w:val="99"/>
    <w:semiHidden/>
    <w:unhideWhenUsed/>
    <w:rsid w:val="00B01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A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007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412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4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0CA7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30CA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30CA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30CA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4D48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17B3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12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12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A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AFA"/>
  </w:style>
  <w:style w:type="paragraph" w:styleId="Footer">
    <w:name w:val="footer"/>
    <w:basedOn w:val="Normal"/>
    <w:link w:val="FooterChar"/>
    <w:uiPriority w:val="99"/>
    <w:unhideWhenUsed/>
    <w:rsid w:val="00B01A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AFA"/>
  </w:style>
  <w:style w:type="paragraph" w:styleId="BalloonText">
    <w:name w:val="Balloon Text"/>
    <w:basedOn w:val="Normal"/>
    <w:link w:val="BalloonTextChar"/>
    <w:uiPriority w:val="99"/>
    <w:semiHidden/>
    <w:unhideWhenUsed/>
    <w:rsid w:val="00B01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A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007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412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4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0CA7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30CA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30CA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30CA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4D48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17B3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D3C91-EFE8-44B0-BF02-7110EE83F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1711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User Accela Mobile View</vt:lpstr>
    </vt:vector>
  </TitlesOfParts>
  <Company/>
  <LinksUpToDate>false</LinksUpToDate>
  <CharactersWithSpaces>11442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User Accela Mobile View</dc:title>
  <dc:creator>Douglass, Kimberley D</dc:creator>
  <cp:keywords>Accela Mobile View</cp:keywords>
  <cp:lastModifiedBy>Douglass, Kimberley D</cp:lastModifiedBy>
  <cp:revision>2</cp:revision>
  <cp:lastPrinted>2018-07-27T14:25:00Z</cp:lastPrinted>
  <dcterms:created xsi:type="dcterms:W3CDTF">2018-07-27T20:09:00Z</dcterms:created>
  <dcterms:modified xsi:type="dcterms:W3CDTF">2018-07-27T20:09:00Z</dcterms:modified>
</cp:coreProperties>
</file>